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48F58C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754006C1" w14:textId="77777777" w:rsidTr="007E29C2">
        <w:trPr>
          <w:trHeight w:val="710"/>
        </w:trPr>
        <w:tc>
          <w:tcPr>
            <w:tcW w:w="1668" w:type="dxa"/>
            <w:vAlign w:val="center"/>
          </w:tcPr>
          <w:p w14:paraId="2700CC8F" w14:textId="77777777" w:rsidR="008D7F73" w:rsidRPr="00614262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64B4557A" w14:textId="77777777" w:rsidR="008D7F73" w:rsidRPr="00A33A91" w:rsidRDefault="008D7F73" w:rsidP="008A177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8A177D"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8A177D">
              <w:rPr>
                <w:rFonts w:ascii="Arial" w:hAnsi="Arial" w:cs="Arial"/>
                <w:sz w:val="22"/>
              </w:rPr>
              <w:t>Civil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8A177D">
              <w:rPr>
                <w:rFonts w:ascii="Arial" w:hAnsi="Arial" w:cs="Arial"/>
                <w:sz w:val="22"/>
              </w:rPr>
              <w:t>Surveying</w:t>
            </w:r>
            <w:r w:rsidR="00DD00C3">
              <w:rPr>
                <w:rFonts w:ascii="Arial" w:hAnsi="Arial" w:cs="Arial"/>
                <w:sz w:val="22"/>
              </w:rPr>
              <w:t xml:space="preserve"> – Basic Engineering Surveying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14:paraId="48051CE0" w14:textId="77777777" w:rsidTr="00492B6D">
        <w:trPr>
          <w:trHeight w:val="699"/>
        </w:trPr>
        <w:tc>
          <w:tcPr>
            <w:tcW w:w="1668" w:type="dxa"/>
            <w:vAlign w:val="center"/>
          </w:tcPr>
          <w:p w14:paraId="3450075C" w14:textId="77777777" w:rsidR="008D7F73" w:rsidRPr="00614262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7D3727F7" w14:textId="77777777" w:rsidR="008D7F73" w:rsidRPr="00492B6D" w:rsidRDefault="008D7F73" w:rsidP="00492B6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2B6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Summative Assessment </w:t>
            </w:r>
            <w:r w:rsidR="008A177D" w:rsidRPr="00492B6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–</w:t>
            </w:r>
            <w:r w:rsidRPr="00492B6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</w:t>
            </w:r>
            <w:r w:rsidR="0058079D" w:rsidRPr="00492B6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Basic Engineering Surveying</w:t>
            </w:r>
          </w:p>
        </w:tc>
      </w:tr>
      <w:tr w:rsidR="008D7F73" w:rsidRPr="00A33A91" w14:paraId="66C07DDA" w14:textId="77777777" w:rsidTr="007E29C2">
        <w:trPr>
          <w:trHeight w:val="1178"/>
        </w:trPr>
        <w:tc>
          <w:tcPr>
            <w:tcW w:w="1668" w:type="dxa"/>
            <w:vAlign w:val="center"/>
          </w:tcPr>
          <w:p w14:paraId="073197D1" w14:textId="77777777"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1499E99F" w14:textId="77777777" w:rsidR="008D7F73" w:rsidRPr="00A33A91" w:rsidRDefault="008D7F73" w:rsidP="007E29C2">
            <w:pPr>
              <w:rPr>
                <w:rFonts w:ascii="Arial" w:hAnsi="Arial" w:cs="Arial"/>
                <w:sz w:val="8"/>
              </w:rPr>
            </w:pPr>
          </w:p>
          <w:p w14:paraId="6FA4312E" w14:textId="77777777" w:rsidR="008D7F73" w:rsidRDefault="008D7F73" w:rsidP="007E29C2">
            <w:pPr>
              <w:rPr>
                <w:rFonts w:ascii="Arial" w:hAnsi="Arial" w:cs="Arial"/>
                <w:sz w:val="20"/>
              </w:rPr>
            </w:pPr>
          </w:p>
          <w:p w14:paraId="08FFA94D" w14:textId="77777777" w:rsidR="008D7F73" w:rsidRPr="00A33A91" w:rsidRDefault="008D7F73" w:rsidP="007E29C2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530E9E8D" w14:textId="77777777" w:rsidR="008D7F73" w:rsidRPr="00A33A91" w:rsidRDefault="008D7F73" w:rsidP="007E29C2">
            <w:pPr>
              <w:rPr>
                <w:rFonts w:ascii="Arial" w:hAnsi="Arial" w:cs="Arial"/>
                <w:sz w:val="14"/>
              </w:rPr>
            </w:pPr>
          </w:p>
          <w:p w14:paraId="72E56E2C" w14:textId="77777777" w:rsidR="008D7F73" w:rsidRPr="00A33A91" w:rsidRDefault="008D7F73" w:rsidP="007E29C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45E16511" w14:textId="77777777" w:rsidTr="007E29C2">
        <w:trPr>
          <w:trHeight w:val="1533"/>
        </w:trPr>
        <w:tc>
          <w:tcPr>
            <w:tcW w:w="1668" w:type="dxa"/>
          </w:tcPr>
          <w:p w14:paraId="01A8F562" w14:textId="77777777"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9DA5444" w14:textId="77777777"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57DFA03A" w14:textId="23D6FA00" w:rsidR="008D7F73" w:rsidRPr="00A33A91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492B6D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Pr="0058079D">
              <w:rPr>
                <w:rFonts w:ascii="Arial" w:hAnsi="Arial" w:cs="Arial"/>
                <w:b/>
                <w:color w:val="FF0000"/>
                <w:sz w:val="22"/>
                <w:szCs w:val="22"/>
              </w:rPr>
              <w:t>0</w:t>
            </w:r>
            <w:r w:rsidR="007E29C2" w:rsidRPr="0058079D">
              <w:rPr>
                <w:rFonts w:ascii="Arial" w:hAnsi="Arial" w:cs="Arial"/>
                <w:b/>
                <w:color w:val="FF0000"/>
                <w:sz w:val="22"/>
                <w:szCs w:val="22"/>
              </w:rPr>
              <w:t>5</w:t>
            </w:r>
            <w:r w:rsidRPr="0058079D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Hrs.</w:t>
            </w:r>
            <w:r w:rsidR="006E7EE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912A91D" w14:textId="77777777" w:rsidR="008D7F73" w:rsidRPr="00A33A91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BEE816C" w14:textId="77777777" w:rsidR="008D7F73" w:rsidRPr="00A33A91" w:rsidRDefault="00E829F7" w:rsidP="007E29C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</w:t>
            </w:r>
            <w:r w:rsidR="008D7F73" w:rsidRPr="00A33A9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00C3">
              <w:rPr>
                <w:rFonts w:ascii="Arial" w:hAnsi="Arial" w:cs="Arial"/>
                <w:sz w:val="22"/>
                <w:szCs w:val="22"/>
              </w:rPr>
              <w:t xml:space="preserve">compass traversing </w:t>
            </w:r>
            <w:r w:rsidR="0058079D">
              <w:rPr>
                <w:rFonts w:ascii="Arial" w:hAnsi="Arial" w:cs="Arial"/>
                <w:sz w:val="22"/>
                <w:szCs w:val="22"/>
              </w:rPr>
              <w:t xml:space="preserve">of given three points </w:t>
            </w:r>
            <w:r w:rsidR="008D7F73" w:rsidRPr="00A33A9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="0058079D">
              <w:rPr>
                <w:rFonts w:ascii="Arial" w:hAnsi="Arial" w:cs="Arial"/>
                <w:sz w:val="22"/>
                <w:szCs w:val="22"/>
              </w:rPr>
              <w:t xml:space="preserve">show at least </w:t>
            </w:r>
            <w:r w:rsidR="0058079D" w:rsidRPr="0058079D">
              <w:rPr>
                <w:rFonts w:ascii="Arial" w:hAnsi="Arial" w:cs="Arial"/>
                <w:color w:val="FF0000"/>
                <w:sz w:val="22"/>
                <w:szCs w:val="22"/>
              </w:rPr>
              <w:t>10</w:t>
            </w:r>
            <w:r w:rsidR="0058079D">
              <w:rPr>
                <w:rFonts w:ascii="Arial" w:hAnsi="Arial" w:cs="Arial"/>
                <w:sz w:val="22"/>
                <w:szCs w:val="22"/>
              </w:rPr>
              <w:t xml:space="preserve"> objects </w:t>
            </w:r>
            <w:r w:rsidR="00BE31C0">
              <w:rPr>
                <w:rFonts w:ascii="Arial" w:hAnsi="Arial" w:cs="Arial"/>
                <w:sz w:val="22"/>
                <w:szCs w:val="22"/>
              </w:rPr>
              <w:t>using plane table survey on the same sheet after plotting</w:t>
            </w:r>
            <w:r w:rsidR="008D7F73" w:rsidRPr="00A33A9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7E7D571" w14:textId="77777777" w:rsidR="008D7F73" w:rsidRPr="00A33A91" w:rsidRDefault="008D7F73" w:rsidP="007E29C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14:paraId="03F4154A" w14:textId="77777777" w:rsidR="008D7F73" w:rsidRPr="00A33A91" w:rsidRDefault="008D7F73" w:rsidP="007E29C2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073DE371" w14:textId="77777777" w:rsidTr="007E29C2">
        <w:trPr>
          <w:trHeight w:val="917"/>
        </w:trPr>
        <w:tc>
          <w:tcPr>
            <w:tcW w:w="1668" w:type="dxa"/>
            <w:vAlign w:val="center"/>
          </w:tcPr>
          <w:p w14:paraId="72EF04F4" w14:textId="77777777"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Pr="0058079D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0</w:t>
            </w:r>
            <w:r w:rsidR="007E29C2" w:rsidRPr="0058079D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569E054B" w14:textId="5970E1E4" w:rsidR="008D7F73" w:rsidRPr="003074E8" w:rsidRDefault="008D7F73" w:rsidP="0058079D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BE31C0">
              <w:rPr>
                <w:rFonts w:ascii="Arial" w:hAnsi="Arial" w:cs="Arial"/>
                <w:b/>
                <w:bCs/>
                <w:sz w:val="22"/>
                <w:szCs w:val="22"/>
              </w:rPr>
              <w:t>Perform c</w:t>
            </w:r>
            <w:r w:rsidR="006E7E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ompass traversing </w:t>
            </w:r>
            <w:r w:rsidR="0058079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of </w:t>
            </w:r>
            <w:r w:rsidR="006E7EE5">
              <w:rPr>
                <w:rFonts w:ascii="Arial" w:hAnsi="Arial" w:cs="Arial"/>
                <w:b/>
                <w:bCs/>
                <w:sz w:val="22"/>
                <w:szCs w:val="22"/>
              </w:rPr>
              <w:t>given</w:t>
            </w:r>
            <w:r w:rsidR="0058079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three points</w:t>
            </w:r>
            <w:r w:rsidR="00BE31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along plotting and </w:t>
            </w:r>
            <w:r w:rsidR="0058079D">
              <w:rPr>
                <w:rFonts w:ascii="Arial" w:hAnsi="Arial" w:cs="Arial"/>
                <w:b/>
                <w:bCs/>
                <w:sz w:val="22"/>
                <w:szCs w:val="22"/>
              </w:rPr>
              <w:t>showing</w:t>
            </w:r>
            <w:r w:rsidR="00BE31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8079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at least 10 objects </w:t>
            </w:r>
            <w:r w:rsidR="00BE31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using plane </w:t>
            </w:r>
            <w:r w:rsidR="00492B6D">
              <w:rPr>
                <w:rFonts w:ascii="Arial" w:hAnsi="Arial" w:cs="Arial"/>
                <w:b/>
                <w:bCs/>
                <w:sz w:val="22"/>
                <w:szCs w:val="22"/>
              </w:rPr>
              <w:t>table</w:t>
            </w:r>
            <w:r w:rsidR="00492B6D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</w:t>
            </w:r>
            <w:r w:rsidR="00492B6D" w:rsidRPr="003074E8">
              <w:rPr>
                <w:rFonts w:ascii="Arial" w:hAnsi="Arial" w:cs="Arial"/>
                <w:sz w:val="22"/>
                <w:szCs w:val="22"/>
              </w:rPr>
              <w:t>demonstrating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A33A91" w14:paraId="23D44CBC" w14:textId="77777777" w:rsidTr="007E29C2">
        <w:trPr>
          <w:trHeight w:val="5030"/>
        </w:trPr>
        <w:tc>
          <w:tcPr>
            <w:tcW w:w="1668" w:type="dxa"/>
            <w:vAlign w:val="center"/>
          </w:tcPr>
          <w:p w14:paraId="6C4B2DAE" w14:textId="77777777"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1B245EEE" w14:textId="77777777" w:rsidR="008D7F73" w:rsidRPr="00B955EC" w:rsidRDefault="008D7F73" w:rsidP="00B955E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B955EC">
              <w:rPr>
                <w:rFonts w:ascii="Arial" w:hAnsi="Arial" w:cs="Arial"/>
                <w:sz w:val="22"/>
                <w:szCs w:val="20"/>
              </w:rPr>
              <w:t xml:space="preserve">Set up </w:t>
            </w:r>
            <w:r w:rsidR="00BE31C0" w:rsidRPr="00B955EC">
              <w:rPr>
                <w:rFonts w:ascii="Arial" w:hAnsi="Arial" w:cs="Arial"/>
                <w:sz w:val="22"/>
                <w:szCs w:val="20"/>
              </w:rPr>
              <w:t xml:space="preserve">compass on </w:t>
            </w:r>
            <w:r w:rsidR="00B955EC">
              <w:rPr>
                <w:rFonts w:ascii="Arial" w:hAnsi="Arial" w:cs="Arial"/>
                <w:sz w:val="22"/>
                <w:szCs w:val="20"/>
              </w:rPr>
              <w:t>each</w:t>
            </w:r>
            <w:r w:rsidR="00BE31C0" w:rsidRPr="00B955EC">
              <w:rPr>
                <w:rFonts w:ascii="Arial" w:hAnsi="Arial" w:cs="Arial"/>
                <w:sz w:val="22"/>
                <w:szCs w:val="20"/>
              </w:rPr>
              <w:t xml:space="preserve"> station point</w:t>
            </w:r>
          </w:p>
          <w:p w14:paraId="5D5A8788" w14:textId="77777777" w:rsidR="008D7F73" w:rsidRPr="003074E8" w:rsidRDefault="00BE31C0" w:rsidP="007E29C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Measure bearing</w:t>
            </w:r>
            <w:r w:rsidR="00B955EC">
              <w:rPr>
                <w:rFonts w:ascii="Arial" w:hAnsi="Arial" w:cs="Arial"/>
                <w:sz w:val="22"/>
                <w:szCs w:val="20"/>
              </w:rPr>
              <w:t>s</w:t>
            </w:r>
            <w:r>
              <w:rPr>
                <w:rFonts w:ascii="Arial" w:hAnsi="Arial" w:cs="Arial"/>
                <w:sz w:val="22"/>
                <w:szCs w:val="20"/>
              </w:rPr>
              <w:t xml:space="preserve"> of </w:t>
            </w:r>
            <w:r w:rsidR="00B955EC">
              <w:rPr>
                <w:rFonts w:ascii="Arial" w:hAnsi="Arial" w:cs="Arial"/>
                <w:sz w:val="22"/>
                <w:szCs w:val="20"/>
              </w:rPr>
              <w:t>each</w:t>
            </w:r>
            <w:r>
              <w:rPr>
                <w:rFonts w:ascii="Arial" w:hAnsi="Arial" w:cs="Arial"/>
                <w:sz w:val="22"/>
                <w:szCs w:val="20"/>
              </w:rPr>
              <w:t xml:space="preserve"> line</w:t>
            </w:r>
          </w:p>
          <w:p w14:paraId="750E59A6" w14:textId="77777777" w:rsidR="008D7F73" w:rsidRDefault="00BE31C0" w:rsidP="007E29C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Measure the distances between the station point using metric chain</w:t>
            </w:r>
          </w:p>
          <w:p w14:paraId="42922F10" w14:textId="77777777" w:rsidR="0025735C" w:rsidRDefault="0025735C" w:rsidP="007E29C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Check the difference</w:t>
            </w:r>
            <w:r w:rsidR="00B955EC">
              <w:rPr>
                <w:rFonts w:ascii="Arial" w:hAnsi="Arial" w:cs="Arial"/>
                <w:sz w:val="22"/>
                <w:szCs w:val="20"/>
              </w:rPr>
              <w:t>s</w:t>
            </w:r>
            <w:r>
              <w:rPr>
                <w:rFonts w:ascii="Arial" w:hAnsi="Arial" w:cs="Arial"/>
                <w:sz w:val="22"/>
                <w:szCs w:val="20"/>
              </w:rPr>
              <w:t xml:space="preserve"> of fore bearing</w:t>
            </w:r>
            <w:r w:rsidR="00B955EC">
              <w:rPr>
                <w:rFonts w:ascii="Arial" w:hAnsi="Arial" w:cs="Arial"/>
                <w:sz w:val="22"/>
                <w:szCs w:val="20"/>
              </w:rPr>
              <w:t>s</w:t>
            </w:r>
            <w:r>
              <w:rPr>
                <w:rFonts w:ascii="Arial" w:hAnsi="Arial" w:cs="Arial"/>
                <w:sz w:val="22"/>
                <w:szCs w:val="20"/>
              </w:rPr>
              <w:t xml:space="preserve"> and back bearing</w:t>
            </w:r>
            <w:r w:rsidR="00B955EC">
              <w:rPr>
                <w:rFonts w:ascii="Arial" w:hAnsi="Arial" w:cs="Arial"/>
                <w:sz w:val="22"/>
                <w:szCs w:val="20"/>
              </w:rPr>
              <w:t>s</w:t>
            </w:r>
          </w:p>
          <w:p w14:paraId="7D245918" w14:textId="77777777" w:rsidR="0025735C" w:rsidRPr="003074E8" w:rsidRDefault="0025735C" w:rsidP="007E29C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Plot the traverse on drawing sheet according to the distances and bearings measured</w:t>
            </w:r>
          </w:p>
          <w:p w14:paraId="767AD737" w14:textId="77777777" w:rsidR="008D7F73" w:rsidRDefault="00BE31C0" w:rsidP="007E29C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Set the plane table on the first point</w:t>
            </w:r>
          </w:p>
          <w:p w14:paraId="619F4F97" w14:textId="77777777" w:rsidR="0025735C" w:rsidRPr="003074E8" w:rsidRDefault="0025735C" w:rsidP="007E29C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Place the drawing sheet on which traverse is plotted</w:t>
            </w:r>
          </w:p>
          <w:p w14:paraId="37BD4260" w14:textId="77777777" w:rsidR="008D7F73" w:rsidRPr="003074E8" w:rsidRDefault="00BE31C0" w:rsidP="007E29C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Set the orientation of plane table according to the bearing of the first line</w:t>
            </w:r>
          </w:p>
          <w:p w14:paraId="72A833A4" w14:textId="77777777" w:rsidR="008D7F73" w:rsidRPr="003074E8" w:rsidRDefault="0025735C" w:rsidP="007E29C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Sight the object</w:t>
            </w:r>
            <w:r w:rsidR="00B955EC">
              <w:rPr>
                <w:rFonts w:ascii="Arial" w:hAnsi="Arial" w:cs="Arial"/>
                <w:sz w:val="22"/>
                <w:szCs w:val="20"/>
              </w:rPr>
              <w:t>s</w:t>
            </w:r>
            <w:r>
              <w:rPr>
                <w:rFonts w:ascii="Arial" w:hAnsi="Arial" w:cs="Arial"/>
                <w:sz w:val="22"/>
                <w:szCs w:val="20"/>
              </w:rPr>
              <w:t xml:space="preserve"> to </w:t>
            </w:r>
            <w:r w:rsidR="00B955EC">
              <w:rPr>
                <w:rFonts w:ascii="Arial" w:hAnsi="Arial" w:cs="Arial"/>
                <w:sz w:val="22"/>
                <w:szCs w:val="20"/>
              </w:rPr>
              <w:t>mark their positions</w:t>
            </w:r>
          </w:p>
          <w:p w14:paraId="39D20175" w14:textId="77777777" w:rsidR="0025735C" w:rsidRPr="003074E8" w:rsidRDefault="0025735C" w:rsidP="007E29C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Draw conventional symbol</w:t>
            </w:r>
            <w:r w:rsidR="00B955EC">
              <w:rPr>
                <w:rFonts w:ascii="Arial" w:hAnsi="Arial" w:cs="Arial"/>
                <w:sz w:val="22"/>
                <w:szCs w:val="20"/>
              </w:rPr>
              <w:t>s</w:t>
            </w:r>
            <w:r>
              <w:rPr>
                <w:rFonts w:ascii="Arial" w:hAnsi="Arial" w:cs="Arial"/>
                <w:sz w:val="22"/>
                <w:szCs w:val="20"/>
              </w:rPr>
              <w:t xml:space="preserve"> of the object</w:t>
            </w:r>
            <w:r w:rsidR="00B955EC">
              <w:rPr>
                <w:rFonts w:ascii="Arial" w:hAnsi="Arial" w:cs="Arial"/>
                <w:sz w:val="22"/>
                <w:szCs w:val="20"/>
              </w:rPr>
              <w:t>s according to their locations</w:t>
            </w:r>
          </w:p>
          <w:p w14:paraId="488EA81D" w14:textId="77777777" w:rsidR="008D7F73" w:rsidRPr="00A33A91" w:rsidRDefault="008D7F73" w:rsidP="0025735C">
            <w:pPr>
              <w:pStyle w:val="ListParagraph"/>
              <w:ind w:left="50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9086DD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1D929977" w14:textId="77777777"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1C162128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2"/>
        <w:gridCol w:w="6943"/>
      </w:tblGrid>
      <w:tr w:rsidR="008D7F73" w:rsidRPr="003074E8" w14:paraId="39B6A177" w14:textId="77777777" w:rsidTr="007E29C2">
        <w:trPr>
          <w:trHeight w:val="530"/>
        </w:trPr>
        <w:tc>
          <w:tcPr>
            <w:tcW w:w="2203" w:type="dxa"/>
            <w:vAlign w:val="center"/>
          </w:tcPr>
          <w:p w14:paraId="1802B47B" w14:textId="77777777" w:rsidR="008D7F73" w:rsidRPr="003074E8" w:rsidRDefault="008D7F73" w:rsidP="007E29C2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14:paraId="3AD287F5" w14:textId="77777777" w:rsidR="008D7F73" w:rsidRPr="003074E8" w:rsidRDefault="008D7F73" w:rsidP="007E29C2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2AE28607" w14:textId="77777777" w:rsidTr="007E29C2">
        <w:trPr>
          <w:trHeight w:val="440"/>
        </w:trPr>
        <w:tc>
          <w:tcPr>
            <w:tcW w:w="2203" w:type="dxa"/>
            <w:vAlign w:val="center"/>
          </w:tcPr>
          <w:p w14:paraId="2E5D1571" w14:textId="77777777" w:rsidR="008D7F73" w:rsidRPr="003074E8" w:rsidRDefault="008D7F73" w:rsidP="007E29C2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14:paraId="440C6744" w14:textId="77777777" w:rsidR="008D7F73" w:rsidRPr="003074E8" w:rsidRDefault="008D7F73" w:rsidP="007E29C2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53940BEC" w14:textId="77777777" w:rsidTr="007E29C2">
        <w:trPr>
          <w:trHeight w:val="262"/>
        </w:trPr>
        <w:tc>
          <w:tcPr>
            <w:tcW w:w="2203" w:type="dxa"/>
            <w:vAlign w:val="center"/>
          </w:tcPr>
          <w:p w14:paraId="4F3C8AB7" w14:textId="77777777" w:rsidR="008D7F73" w:rsidRPr="00614262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14:paraId="60A275F4" w14:textId="77777777" w:rsidR="008D7F73" w:rsidRPr="00A33A91" w:rsidRDefault="007E29C2" w:rsidP="007E29C2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Civil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Surveying – Basic Engineering Surveying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3074E8" w14:paraId="767D94F2" w14:textId="77777777" w:rsidTr="007E29C2">
        <w:trPr>
          <w:trHeight w:val="262"/>
        </w:trPr>
        <w:tc>
          <w:tcPr>
            <w:tcW w:w="2203" w:type="dxa"/>
            <w:vAlign w:val="center"/>
          </w:tcPr>
          <w:p w14:paraId="719A475B" w14:textId="77777777" w:rsidR="008D7F73" w:rsidRPr="00614262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14:paraId="46B05A1B" w14:textId="77777777" w:rsidR="008D7F73" w:rsidRPr="00A33A91" w:rsidRDefault="002F5911" w:rsidP="007E29C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Basic Engineering Surveying</w:t>
            </w:r>
          </w:p>
        </w:tc>
      </w:tr>
      <w:tr w:rsidR="008D7F73" w:rsidRPr="003074E8" w14:paraId="5C103933" w14:textId="77777777" w:rsidTr="007E29C2">
        <w:trPr>
          <w:trHeight w:val="908"/>
        </w:trPr>
        <w:tc>
          <w:tcPr>
            <w:tcW w:w="2203" w:type="dxa"/>
            <w:vAlign w:val="center"/>
          </w:tcPr>
          <w:p w14:paraId="4AC811A2" w14:textId="77777777" w:rsidR="008D7F73" w:rsidRPr="003074E8" w:rsidRDefault="008D7F73" w:rsidP="007E29C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7859484B" w14:textId="77777777" w:rsidR="008D7F73" w:rsidRPr="003074E8" w:rsidRDefault="008D7F73" w:rsidP="007E29C2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14:paraId="14375A49" w14:textId="77777777" w:rsidR="002F5911" w:rsidRPr="002F5911" w:rsidRDefault="002F5911" w:rsidP="002F5911">
            <w:pPr>
              <w:jc w:val="both"/>
              <w:rPr>
                <w:rFonts w:ascii="Arial" w:hAnsi="Arial" w:cs="Arial"/>
              </w:rPr>
            </w:pPr>
            <w:r w:rsidRPr="002F5911">
              <w:rPr>
                <w:rFonts w:ascii="Arial" w:hAnsi="Arial" w:cs="Arial"/>
              </w:rPr>
              <w:t xml:space="preserve">Perform compass traversing of given three points and show at least </w:t>
            </w:r>
            <w:r w:rsidRPr="002F5911">
              <w:rPr>
                <w:rFonts w:ascii="Arial" w:hAnsi="Arial" w:cs="Arial"/>
                <w:color w:val="FF0000"/>
              </w:rPr>
              <w:t>10</w:t>
            </w:r>
            <w:r w:rsidRPr="002F5911">
              <w:rPr>
                <w:rFonts w:ascii="Arial" w:hAnsi="Arial" w:cs="Arial"/>
              </w:rPr>
              <w:t xml:space="preserve"> objects using plane table survey on the same sheet after plotting.</w:t>
            </w:r>
          </w:p>
          <w:p w14:paraId="2A8F71DF" w14:textId="77777777" w:rsidR="008D7F73" w:rsidRPr="003074E8" w:rsidRDefault="008D7F73" w:rsidP="007E29C2">
            <w:pPr>
              <w:rPr>
                <w:rFonts w:ascii="Arial" w:hAnsi="Arial" w:cs="Arial"/>
                <w:sz w:val="22"/>
              </w:rPr>
            </w:pPr>
          </w:p>
        </w:tc>
      </w:tr>
    </w:tbl>
    <w:p w14:paraId="756F346A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8D7F73" w:rsidRPr="00A33A91" w14:paraId="0553D79C" w14:textId="77777777" w:rsidTr="002827EA">
        <w:trPr>
          <w:trHeight w:val="398"/>
        </w:trPr>
        <w:tc>
          <w:tcPr>
            <w:tcW w:w="6917" w:type="dxa"/>
            <w:vAlign w:val="center"/>
          </w:tcPr>
          <w:p w14:paraId="463AAD02" w14:textId="77777777" w:rsidR="008D7F73" w:rsidRPr="00A33A91" w:rsidRDefault="008D7F73" w:rsidP="007E29C2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14:paraId="540C1226" w14:textId="77777777" w:rsidR="008D7F73" w:rsidRPr="00A33A91" w:rsidRDefault="008D7F73" w:rsidP="007E29C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14:paraId="6E210F46" w14:textId="77777777" w:rsidR="008D7F73" w:rsidRPr="00A33A91" w:rsidRDefault="008D7F73" w:rsidP="007E29C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25735C" w:rsidRPr="00A33A91" w14:paraId="326043EA" w14:textId="77777777" w:rsidTr="002827EA">
        <w:trPr>
          <w:trHeight w:val="398"/>
        </w:trPr>
        <w:tc>
          <w:tcPr>
            <w:tcW w:w="6917" w:type="dxa"/>
          </w:tcPr>
          <w:p w14:paraId="7C8333CA" w14:textId="77777777" w:rsidR="0025735C" w:rsidRPr="00C7098C" w:rsidRDefault="0025735C" w:rsidP="0025735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C7098C">
              <w:rPr>
                <w:rFonts w:ascii="Arial" w:hAnsi="Arial" w:cs="Arial"/>
                <w:sz w:val="22"/>
                <w:szCs w:val="20"/>
              </w:rPr>
              <w:t>Set up compass on the first station point</w:t>
            </w:r>
          </w:p>
        </w:tc>
        <w:tc>
          <w:tcPr>
            <w:tcW w:w="1079" w:type="dxa"/>
            <w:vAlign w:val="center"/>
          </w:tcPr>
          <w:p w14:paraId="5066CE75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458921">
                <v:roundrect id="Rounded Rectangle 35" o:spid="_x0000_s1082" style="position:absolute;margin-left:6.95pt;margin-top:2.4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30B44EF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AAB5EA">
                <v:roundrect id="Rounded Rectangle 36" o:spid="_x0000_s1083" style="position:absolute;margin-left:9.35pt;margin-top:2.4pt;width:28.45pt;height:12.85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5735C" w:rsidRPr="00A33A91" w14:paraId="630BA6C1" w14:textId="77777777" w:rsidTr="002827EA">
        <w:trPr>
          <w:trHeight w:val="398"/>
        </w:trPr>
        <w:tc>
          <w:tcPr>
            <w:tcW w:w="6917" w:type="dxa"/>
          </w:tcPr>
          <w:p w14:paraId="321A3F9A" w14:textId="77777777" w:rsidR="0025735C" w:rsidRPr="00C7098C" w:rsidRDefault="0025735C" w:rsidP="0025735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C7098C">
              <w:rPr>
                <w:rFonts w:ascii="Arial" w:hAnsi="Arial" w:cs="Arial"/>
                <w:sz w:val="22"/>
                <w:szCs w:val="20"/>
              </w:rPr>
              <w:t>Sight the second station point</w:t>
            </w:r>
          </w:p>
        </w:tc>
        <w:tc>
          <w:tcPr>
            <w:tcW w:w="1079" w:type="dxa"/>
            <w:vAlign w:val="center"/>
          </w:tcPr>
          <w:p w14:paraId="3406B762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11C6D3">
                <v:roundrect id="Rounded Rectangle 32" o:spid="_x0000_s1080" style="position:absolute;margin-left:9.15pt;margin-top:6.5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0B60C89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0546F3">
                <v:roundrect id="Rounded Rectangle 33" o:spid="_x0000_s1081" style="position:absolute;margin-left:9.6pt;margin-top:6.55pt;width:28.5pt;height:12.9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25735C" w:rsidRPr="00A33A91" w14:paraId="5A2890C9" w14:textId="77777777" w:rsidTr="002827EA">
        <w:trPr>
          <w:trHeight w:val="398"/>
        </w:trPr>
        <w:tc>
          <w:tcPr>
            <w:tcW w:w="6917" w:type="dxa"/>
          </w:tcPr>
          <w:p w14:paraId="510922CA" w14:textId="77777777" w:rsidR="0025735C" w:rsidRPr="00C7098C" w:rsidRDefault="0025735C" w:rsidP="0025735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C7098C">
              <w:rPr>
                <w:rFonts w:ascii="Arial" w:hAnsi="Arial" w:cs="Arial"/>
                <w:sz w:val="22"/>
                <w:szCs w:val="20"/>
              </w:rPr>
              <w:t>Measure bearing of the first line as fore bearing</w:t>
            </w:r>
          </w:p>
        </w:tc>
        <w:tc>
          <w:tcPr>
            <w:tcW w:w="1079" w:type="dxa"/>
            <w:vAlign w:val="center"/>
          </w:tcPr>
          <w:p w14:paraId="66887B2B" w14:textId="77777777" w:rsidR="0025735C" w:rsidRPr="00A33A91" w:rsidRDefault="003B6CD1" w:rsidP="002573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37F97E4">
                <v:roundrect id="Rounded Rectangle 10" o:spid="_x0000_s1066" style="position:absolute;margin-left:8.7pt;margin-top:3.2pt;width:28.5pt;height:12.9pt;z-index:25172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CEA0E05" w14:textId="77777777" w:rsidR="0025735C" w:rsidRPr="00A33A91" w:rsidRDefault="003B6CD1" w:rsidP="002573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0F2E7D6">
                <v:roundrect id="Rounded Rectangle 11" o:spid="_x0000_s1067" style="position:absolute;margin-left:9.5pt;margin-top:2.35pt;width:28.5pt;height:12.9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25735C" w:rsidRPr="00A33A91" w14:paraId="785DB2D3" w14:textId="77777777" w:rsidTr="002827EA">
        <w:trPr>
          <w:trHeight w:val="398"/>
        </w:trPr>
        <w:tc>
          <w:tcPr>
            <w:tcW w:w="6917" w:type="dxa"/>
          </w:tcPr>
          <w:p w14:paraId="614746FC" w14:textId="77777777" w:rsidR="0025735C" w:rsidRPr="00C7098C" w:rsidRDefault="0025735C" w:rsidP="0025735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C7098C">
              <w:rPr>
                <w:rFonts w:ascii="Arial" w:hAnsi="Arial" w:cs="Arial"/>
                <w:sz w:val="22"/>
                <w:szCs w:val="20"/>
              </w:rPr>
              <w:t>Shift the instrument on the next station point</w:t>
            </w:r>
          </w:p>
        </w:tc>
        <w:tc>
          <w:tcPr>
            <w:tcW w:w="1079" w:type="dxa"/>
            <w:vAlign w:val="center"/>
          </w:tcPr>
          <w:p w14:paraId="067B14D5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B4C6B2">
                <v:roundrect id="Rounded Rectangle 12" o:spid="_x0000_s1068" style="position:absolute;margin-left:8.8pt;margin-top:3.4pt;width:28.5pt;height:12.9pt;z-index:25172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ADAD658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377F38">
                <v:roundrect id="Rounded Rectangle 4" o:spid="_x0000_s1069" style="position:absolute;margin-left:9.5pt;margin-top:3.4pt;width:28.5pt;height:12.9pt;z-index:25172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5735C" w:rsidRPr="00A33A91" w14:paraId="0649FC29" w14:textId="77777777" w:rsidTr="002827EA">
        <w:trPr>
          <w:trHeight w:val="398"/>
        </w:trPr>
        <w:tc>
          <w:tcPr>
            <w:tcW w:w="6917" w:type="dxa"/>
          </w:tcPr>
          <w:p w14:paraId="3DA24615" w14:textId="77777777" w:rsidR="0025735C" w:rsidRPr="00C7098C" w:rsidRDefault="0025735C" w:rsidP="0025735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C7098C">
              <w:rPr>
                <w:rFonts w:ascii="Arial" w:hAnsi="Arial" w:cs="Arial"/>
                <w:sz w:val="22"/>
                <w:szCs w:val="20"/>
              </w:rPr>
              <w:t>Sight the first station point to measure the back bearing of the first line</w:t>
            </w:r>
          </w:p>
        </w:tc>
        <w:tc>
          <w:tcPr>
            <w:tcW w:w="1079" w:type="dxa"/>
            <w:vAlign w:val="center"/>
          </w:tcPr>
          <w:p w14:paraId="1567702B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185831">
                <v:roundrect id="Rounded Rectangle 13" o:spid="_x0000_s1070" style="position:absolute;margin-left:8.3pt;margin-top:2.85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C46E19C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FC2943">
                <v:roundrect id="Rounded Rectangle 14" o:spid="_x0000_s1071" style="position:absolute;margin-left:10.6pt;margin-top:2.85pt;width:28.5pt;height:12.9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25735C" w:rsidRPr="00A33A91" w14:paraId="1A213E87" w14:textId="77777777" w:rsidTr="002827EA">
        <w:trPr>
          <w:trHeight w:val="398"/>
        </w:trPr>
        <w:tc>
          <w:tcPr>
            <w:tcW w:w="6917" w:type="dxa"/>
          </w:tcPr>
          <w:p w14:paraId="5F5B663E" w14:textId="77777777" w:rsidR="0025735C" w:rsidRPr="00C7098C" w:rsidRDefault="0025735C" w:rsidP="0025735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C7098C">
              <w:rPr>
                <w:rFonts w:ascii="Arial" w:hAnsi="Arial" w:cs="Arial"/>
                <w:sz w:val="22"/>
                <w:szCs w:val="20"/>
              </w:rPr>
              <w:t>Measure the bearing of the second line as fore bearing of the next line</w:t>
            </w:r>
          </w:p>
        </w:tc>
        <w:tc>
          <w:tcPr>
            <w:tcW w:w="1079" w:type="dxa"/>
            <w:vAlign w:val="center"/>
          </w:tcPr>
          <w:p w14:paraId="506E3EF3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C7EAE6">
                <v:roundrect id="Rounded Rectangle 15" o:spid="_x0000_s1072" style="position:absolute;margin-left:8.3pt;margin-top:3.95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071D5BB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8B4143">
                <v:roundrect id="Rounded Rectangle 16" o:spid="_x0000_s1073" style="position:absolute;margin-left:10.05pt;margin-top:3.95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5735C" w:rsidRPr="00A33A91" w14:paraId="1B709D47" w14:textId="77777777" w:rsidTr="002827EA">
        <w:trPr>
          <w:trHeight w:val="398"/>
        </w:trPr>
        <w:tc>
          <w:tcPr>
            <w:tcW w:w="6917" w:type="dxa"/>
          </w:tcPr>
          <w:p w14:paraId="0868817C" w14:textId="77777777" w:rsidR="0025735C" w:rsidRPr="00C7098C" w:rsidRDefault="0025735C" w:rsidP="0025735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C7098C">
              <w:rPr>
                <w:rFonts w:ascii="Arial" w:hAnsi="Arial" w:cs="Arial"/>
                <w:sz w:val="22"/>
                <w:szCs w:val="20"/>
              </w:rPr>
              <w:t>Continue to measure till last station point</w:t>
            </w:r>
          </w:p>
        </w:tc>
        <w:tc>
          <w:tcPr>
            <w:tcW w:w="1079" w:type="dxa"/>
            <w:vAlign w:val="center"/>
          </w:tcPr>
          <w:p w14:paraId="2C3C2D9E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537AAA">
                <v:roundrect id="Rounded Rectangle 17" o:spid="_x0000_s1075" style="position:absolute;margin-left:7.9pt;margin-top:2.5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BAEC963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957EA2">
                <v:roundrect id="Rounded Rectangle 18" o:spid="_x0000_s1074" style="position:absolute;margin-left:10.2pt;margin-top:3.05pt;width:28.45pt;height:12.85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25735C" w:rsidRPr="00A33A91" w14:paraId="0F8EA304" w14:textId="77777777" w:rsidTr="002827EA">
        <w:trPr>
          <w:trHeight w:val="398"/>
        </w:trPr>
        <w:tc>
          <w:tcPr>
            <w:tcW w:w="6917" w:type="dxa"/>
          </w:tcPr>
          <w:p w14:paraId="4A4E7D1E" w14:textId="77777777" w:rsidR="0025735C" w:rsidRPr="00C7098C" w:rsidRDefault="0025735C" w:rsidP="0025735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C7098C">
              <w:rPr>
                <w:rFonts w:ascii="Arial" w:hAnsi="Arial" w:cs="Arial"/>
                <w:sz w:val="22"/>
                <w:szCs w:val="20"/>
              </w:rPr>
              <w:t>Measure the distances between the station point using metric chain</w:t>
            </w:r>
          </w:p>
        </w:tc>
        <w:tc>
          <w:tcPr>
            <w:tcW w:w="1079" w:type="dxa"/>
            <w:vAlign w:val="center"/>
          </w:tcPr>
          <w:p w14:paraId="4022B6F3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27F380">
                <v:roundrect id="Rounded Rectangle 19" o:spid="_x0000_s1076" style="position:absolute;margin-left:7.35pt;margin-top:3.6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ED153F5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B57002">
                <v:roundrect id="Rounded Rectangle 20" o:spid="_x0000_s1077" style="position:absolute;margin-left:9.7pt;margin-top:3.0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5735C" w:rsidRPr="00A33A91" w14:paraId="34294D55" w14:textId="77777777" w:rsidTr="002827EA">
        <w:trPr>
          <w:trHeight w:val="398"/>
        </w:trPr>
        <w:tc>
          <w:tcPr>
            <w:tcW w:w="6917" w:type="dxa"/>
          </w:tcPr>
          <w:p w14:paraId="6E108F17" w14:textId="77777777" w:rsidR="0025735C" w:rsidRPr="00C7098C" w:rsidRDefault="0025735C" w:rsidP="0025735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C7098C">
              <w:rPr>
                <w:rFonts w:ascii="Arial" w:hAnsi="Arial" w:cs="Arial"/>
                <w:sz w:val="22"/>
                <w:szCs w:val="20"/>
              </w:rPr>
              <w:t>Check the difference of fore bearing and back bearing</w:t>
            </w:r>
          </w:p>
        </w:tc>
        <w:tc>
          <w:tcPr>
            <w:tcW w:w="1079" w:type="dxa"/>
            <w:vAlign w:val="center"/>
          </w:tcPr>
          <w:p w14:paraId="0C4E5FDE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96D5F8">
                <v:roundrect id="Rounded Rectangle 21" o:spid="_x0000_s1078" style="position:absolute;margin-left:7.8pt;margin-top:4.7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5C07A87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9B4B62">
                <v:roundrect id="Rounded Rectangle 22" o:spid="_x0000_s1079" style="position:absolute;margin-left:10.25pt;margin-top:4.1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5735C" w:rsidRPr="00A33A91" w14:paraId="07875A62" w14:textId="77777777" w:rsidTr="002827EA">
        <w:trPr>
          <w:trHeight w:val="398"/>
        </w:trPr>
        <w:tc>
          <w:tcPr>
            <w:tcW w:w="6917" w:type="dxa"/>
          </w:tcPr>
          <w:p w14:paraId="2F8889E0" w14:textId="77777777" w:rsidR="0025735C" w:rsidRPr="00C7098C" w:rsidRDefault="0025735C" w:rsidP="0025735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C7098C">
              <w:rPr>
                <w:rFonts w:ascii="Arial" w:hAnsi="Arial" w:cs="Arial"/>
                <w:sz w:val="22"/>
                <w:szCs w:val="20"/>
              </w:rPr>
              <w:t>Plot the traverse on drawing sheet according to the distances and bearings measured</w:t>
            </w:r>
          </w:p>
        </w:tc>
        <w:tc>
          <w:tcPr>
            <w:tcW w:w="1079" w:type="dxa"/>
            <w:vAlign w:val="center"/>
          </w:tcPr>
          <w:p w14:paraId="241E219B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A7C299">
                <v:roundrect id="Rounded Rectangle 23" o:spid="_x0000_s1084" style="position:absolute;margin-left:6.85pt;margin-top:3.1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2FBF8DF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E132D0">
                <v:roundrect id="Rounded Rectangle 24" o:spid="_x0000_s1085" style="position:absolute;margin-left:10.25pt;margin-top:3.15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25735C" w:rsidRPr="00A33A91" w14:paraId="59B70F7F" w14:textId="77777777" w:rsidTr="002827EA">
        <w:trPr>
          <w:trHeight w:val="398"/>
        </w:trPr>
        <w:tc>
          <w:tcPr>
            <w:tcW w:w="6917" w:type="dxa"/>
          </w:tcPr>
          <w:p w14:paraId="6EA30D22" w14:textId="77777777" w:rsidR="0025735C" w:rsidRPr="00C7098C" w:rsidRDefault="0025735C" w:rsidP="0025735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C7098C">
              <w:rPr>
                <w:rFonts w:ascii="Arial" w:hAnsi="Arial" w:cs="Arial"/>
                <w:sz w:val="22"/>
                <w:szCs w:val="20"/>
              </w:rPr>
              <w:t>Set the plane table on the first point</w:t>
            </w:r>
          </w:p>
        </w:tc>
        <w:tc>
          <w:tcPr>
            <w:tcW w:w="1079" w:type="dxa"/>
            <w:vAlign w:val="center"/>
          </w:tcPr>
          <w:p w14:paraId="003BBFA6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67171F">
                <v:roundrect id="Rounded Rectangle 25" o:spid="_x0000_s1086" style="position:absolute;margin-left:7.35pt;margin-top:3.6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F34052C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EEFDFF">
                <v:roundrect id="Rounded Rectangle 26" o:spid="_x0000_s1087" style="position:absolute;margin-left:9.7pt;margin-top:3.0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5735C" w:rsidRPr="00A33A91" w14:paraId="5E4F278D" w14:textId="77777777" w:rsidTr="002827EA">
        <w:trPr>
          <w:trHeight w:val="398"/>
        </w:trPr>
        <w:tc>
          <w:tcPr>
            <w:tcW w:w="6917" w:type="dxa"/>
          </w:tcPr>
          <w:p w14:paraId="5EDA7147" w14:textId="77777777" w:rsidR="0025735C" w:rsidRPr="00C7098C" w:rsidRDefault="0025735C" w:rsidP="0025735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C7098C">
              <w:rPr>
                <w:rFonts w:ascii="Arial" w:hAnsi="Arial" w:cs="Arial"/>
                <w:sz w:val="22"/>
                <w:szCs w:val="20"/>
              </w:rPr>
              <w:t>Place the drawing sheet on which traverse is plotted</w:t>
            </w:r>
          </w:p>
        </w:tc>
        <w:tc>
          <w:tcPr>
            <w:tcW w:w="1079" w:type="dxa"/>
            <w:vAlign w:val="center"/>
          </w:tcPr>
          <w:p w14:paraId="7D38A3A8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92CB53">
                <v:roundrect id="Rounded Rectangle 27" o:spid="_x0000_s1088" style="position:absolute;margin-left:7.8pt;margin-top:4.7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0EB4F55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8EDEA8">
                <v:roundrect id="Rounded Rectangle 28" o:spid="_x0000_s1089" style="position:absolute;margin-left:10.25pt;margin-top:4.1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5735C" w:rsidRPr="00A33A91" w14:paraId="724E2EEC" w14:textId="77777777" w:rsidTr="002827EA">
        <w:trPr>
          <w:trHeight w:val="398"/>
        </w:trPr>
        <w:tc>
          <w:tcPr>
            <w:tcW w:w="6917" w:type="dxa"/>
          </w:tcPr>
          <w:p w14:paraId="1DAD247E" w14:textId="77777777" w:rsidR="0025735C" w:rsidRPr="00C7098C" w:rsidRDefault="0025735C" w:rsidP="0025735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C7098C">
              <w:rPr>
                <w:rFonts w:ascii="Arial" w:hAnsi="Arial" w:cs="Arial"/>
                <w:sz w:val="22"/>
                <w:szCs w:val="20"/>
              </w:rPr>
              <w:t>Set the orientation of plane table according to the bearing of the first line</w:t>
            </w:r>
          </w:p>
        </w:tc>
        <w:tc>
          <w:tcPr>
            <w:tcW w:w="1079" w:type="dxa"/>
            <w:vAlign w:val="center"/>
          </w:tcPr>
          <w:p w14:paraId="165DB3AB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00B305">
                <v:roundrect id="Rounded Rectangle 29" o:spid="_x0000_s1090" style="position:absolute;margin-left:6.85pt;margin-top:3.1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3C25BF3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E08516">
                <v:roundrect id="Rounded Rectangle 30" o:spid="_x0000_s1091" style="position:absolute;margin-left:10.25pt;margin-top:3.15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25735C" w:rsidRPr="00A33A91" w14:paraId="25474F02" w14:textId="77777777" w:rsidTr="002827EA">
        <w:trPr>
          <w:trHeight w:val="398"/>
        </w:trPr>
        <w:tc>
          <w:tcPr>
            <w:tcW w:w="6917" w:type="dxa"/>
          </w:tcPr>
          <w:p w14:paraId="3C6B1609" w14:textId="77777777" w:rsidR="0025735C" w:rsidRPr="00C7098C" w:rsidRDefault="0025735C" w:rsidP="0025735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C7098C">
              <w:rPr>
                <w:rFonts w:ascii="Arial" w:hAnsi="Arial" w:cs="Arial"/>
                <w:sz w:val="22"/>
                <w:szCs w:val="20"/>
              </w:rPr>
              <w:t>Sight the object to take offsets</w:t>
            </w:r>
          </w:p>
        </w:tc>
        <w:tc>
          <w:tcPr>
            <w:tcW w:w="1079" w:type="dxa"/>
            <w:vAlign w:val="center"/>
          </w:tcPr>
          <w:p w14:paraId="73392C4F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5E4E4B">
                <v:roundrect id="Rounded Rectangle 31" o:spid="_x0000_s1092" style="position:absolute;margin-left:7.35pt;margin-top:3.6pt;width:28.5pt;height:12.9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365D91E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EE8104">
                <v:roundrect id="Rounded Rectangle 34" o:spid="_x0000_s1093" style="position:absolute;margin-left:9.7pt;margin-top:3.05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5735C" w:rsidRPr="00A33A91" w14:paraId="0339890A" w14:textId="77777777" w:rsidTr="002827EA">
        <w:trPr>
          <w:trHeight w:val="398"/>
        </w:trPr>
        <w:tc>
          <w:tcPr>
            <w:tcW w:w="6917" w:type="dxa"/>
          </w:tcPr>
          <w:p w14:paraId="3BAEC3FD" w14:textId="77777777" w:rsidR="0025735C" w:rsidRPr="00C7098C" w:rsidRDefault="0025735C" w:rsidP="0025735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C7098C">
              <w:rPr>
                <w:rFonts w:ascii="Arial" w:hAnsi="Arial" w:cs="Arial"/>
                <w:sz w:val="22"/>
                <w:szCs w:val="20"/>
              </w:rPr>
              <w:t>Measure the distance to the object from station point using metric chain</w:t>
            </w:r>
          </w:p>
        </w:tc>
        <w:tc>
          <w:tcPr>
            <w:tcW w:w="1079" w:type="dxa"/>
            <w:vAlign w:val="center"/>
          </w:tcPr>
          <w:p w14:paraId="3AA18698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D85443">
                <v:roundrect id="Rounded Rectangle 37" o:spid="_x0000_s1094" style="position:absolute;margin-left:7.8pt;margin-top:4.7pt;width:28.5pt;height:12.9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1B54C35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257811">
                <v:roundrect id="Rounded Rectangle 38" o:spid="_x0000_s1095" style="position:absolute;margin-left:10.25pt;margin-top:4.1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5735C" w:rsidRPr="00A33A91" w14:paraId="47BBB3BE" w14:textId="77777777" w:rsidTr="002827EA">
        <w:trPr>
          <w:trHeight w:val="398"/>
        </w:trPr>
        <w:tc>
          <w:tcPr>
            <w:tcW w:w="6917" w:type="dxa"/>
          </w:tcPr>
          <w:p w14:paraId="514AFACE" w14:textId="77777777" w:rsidR="0025735C" w:rsidRPr="00C7098C" w:rsidRDefault="0025735C" w:rsidP="0025735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C7098C">
              <w:rPr>
                <w:rFonts w:ascii="Arial" w:hAnsi="Arial" w:cs="Arial"/>
                <w:sz w:val="22"/>
                <w:szCs w:val="20"/>
              </w:rPr>
              <w:t>Plot the offsets on the sheet</w:t>
            </w:r>
          </w:p>
        </w:tc>
        <w:tc>
          <w:tcPr>
            <w:tcW w:w="1079" w:type="dxa"/>
            <w:vAlign w:val="center"/>
          </w:tcPr>
          <w:p w14:paraId="44849731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7BE30A">
                <v:roundrect id="Rounded Rectangle 39" o:spid="_x0000_s1096" style="position:absolute;margin-left:6.85pt;margin-top:3.15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DA901ED" w14:textId="77777777" w:rsidR="0025735C" w:rsidRPr="00A33A91" w:rsidRDefault="003B6CD1" w:rsidP="0025735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C1DFB0">
                <v:roundrect id="Rounded Rectangle 40" o:spid="_x0000_s1097" style="position:absolute;margin-left:10.25pt;margin-top:3.15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2827EA" w:rsidRPr="00A33A91" w14:paraId="127DB937" w14:textId="77777777" w:rsidTr="002827EA">
        <w:trPr>
          <w:trHeight w:val="398"/>
        </w:trPr>
        <w:tc>
          <w:tcPr>
            <w:tcW w:w="6917" w:type="dxa"/>
          </w:tcPr>
          <w:p w14:paraId="06EB6747" w14:textId="77777777" w:rsidR="002827EA" w:rsidRPr="00C7098C" w:rsidRDefault="002827EA" w:rsidP="0025735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  <w:r w:rsidRPr="00C7098C">
              <w:rPr>
                <w:rFonts w:ascii="Arial" w:hAnsi="Arial" w:cs="Arial"/>
                <w:sz w:val="22"/>
                <w:szCs w:val="20"/>
              </w:rPr>
              <w:t>Draw conventional symbol of the object</w:t>
            </w:r>
          </w:p>
        </w:tc>
        <w:tc>
          <w:tcPr>
            <w:tcW w:w="1079" w:type="dxa"/>
            <w:vAlign w:val="center"/>
          </w:tcPr>
          <w:p w14:paraId="0FE5CDD0" w14:textId="77777777" w:rsidR="002827EA" w:rsidRPr="00A33A91" w:rsidRDefault="003B6CD1" w:rsidP="008002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AF0960">
                <v:roundrect id="_x0000_s1098" style="position:absolute;margin-left:6.85pt;margin-top:3.15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E154ED2" w14:textId="77777777" w:rsidR="002827EA" w:rsidRPr="00A33A91" w:rsidRDefault="003B6CD1" w:rsidP="008002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0788AF">
                <v:roundrect id="_x0000_s1099" style="position:absolute;margin-left:10.25pt;margin-top:3.15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</w:tbl>
    <w:p w14:paraId="7C372E3F" w14:textId="77777777" w:rsidR="008D7F73" w:rsidRPr="00A33A91" w:rsidRDefault="008D7F73" w:rsidP="008D7F73">
      <w:pPr>
        <w:rPr>
          <w:rFonts w:ascii="Arial" w:hAnsi="Arial" w:cs="Arial"/>
        </w:rPr>
      </w:pPr>
    </w:p>
    <w:p w14:paraId="6BF61AB9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5B6C2484" w14:textId="77777777" w:rsidR="007E29C2" w:rsidRPr="00157906" w:rsidRDefault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5EC1B8CA" w14:textId="77777777" w:rsidR="005D0D84" w:rsidRPr="00A33A91" w:rsidRDefault="00AB1E8D" w:rsidP="00157906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14:paraId="6439E8AC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48DAF93F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398B3E4" w14:textId="77777777" w:rsidR="005D0D84" w:rsidRPr="00A33A91" w:rsidRDefault="007E29C2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Civil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Surveying – Basic Engineering Surveying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5D0D84" w:rsidRPr="00A33A91" w14:paraId="4227BF40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1CA00D31" w14:textId="77777777"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326CA32" w14:textId="77777777" w:rsidR="005D0D84" w:rsidRPr="00A33A91" w:rsidRDefault="002F5911" w:rsidP="007E29C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Basic Engineering Surveying</w:t>
            </w:r>
          </w:p>
        </w:tc>
      </w:tr>
      <w:tr w:rsidR="005D0D84" w:rsidRPr="00A33A91" w14:paraId="42602F75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09E0C0FC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E584902" w14:textId="3AF5CF4A" w:rsidR="005D0D84" w:rsidRPr="00A33A91" w:rsidRDefault="00492B6D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6BF593D0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47347458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2C64ED5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7F096D06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7A870FF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0403BD2F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1E7D5FAF" w14:textId="0B8EF43F" w:rsidR="005D0D84" w:rsidRPr="00A33A91" w:rsidRDefault="003B6CD1" w:rsidP="00956DA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C138620">
                <v:rect id="Rectangle 7" o:spid="_x0000_s1033" style="position:absolute;margin-left:69.2pt;margin-top:.15pt;width:14pt;height: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40D70D6">
                <v:rect id="Rectangle 8" o:spid="_x0000_s1032" style="position:absolute;margin-left:291.15pt;margin-top:-.4pt;width:14pt;height:9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</w:rPr>
              <w:t>COMPETENT                          NOT YET</w:t>
            </w:r>
            <w:r w:rsidR="00492B6D">
              <w:rPr>
                <w:rFonts w:ascii="Arial" w:hAnsi="Arial" w:cs="Arial"/>
                <w:b/>
                <w:sz w:val="20"/>
              </w:rPr>
              <w:t xml:space="preserve"> </w:t>
            </w:r>
            <w:r w:rsidR="005D0D84"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ACC8B79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40F8510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  <w:p w14:paraId="02708411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1873E11" w14:textId="7D8D18C6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492B6D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492B6D"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492B6D">
              <w:rPr>
                <w:rFonts w:ascii="Arial" w:hAnsi="Arial" w:cs="Arial"/>
                <w:sz w:val="20"/>
              </w:rPr>
              <w:t xml:space="preserve"> _</w:t>
            </w:r>
            <w:r w:rsidR="00A33A91">
              <w:rPr>
                <w:rFonts w:ascii="Arial" w:hAnsi="Arial" w:cs="Arial"/>
                <w:sz w:val="20"/>
              </w:rPr>
              <w:t>_______________________</w:t>
            </w:r>
          </w:p>
        </w:tc>
      </w:tr>
    </w:tbl>
    <w:p w14:paraId="36F2FBCD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DA397C3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2B2BA5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2A095DC5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4801ECD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CE85F4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9D13B2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600112B8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45F1AB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F8FE71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EA25C8B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5C4F086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F4C2F13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8B6E96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C251E37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704D8E2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9587B83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437F4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1B1CCBE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D08443A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12E4F8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8AE65A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7FAA7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DBC54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D12E7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D1E625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28739B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BDF541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A7674E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70E9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FABD3C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E855C1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52EAC7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A9C66B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0E1D22B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1B04D5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395093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8F0BF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5CB218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D127B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EEE10E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E0BD4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6F71B5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48A079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47412E87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2AA2D274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14:paraId="0991D77A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437064B6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49D47947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773D667E" w14:textId="77777777" w:rsidR="00A35EC5" w:rsidRPr="00A33A91" w:rsidRDefault="002F5911" w:rsidP="00677186">
            <w:pPr>
              <w:jc w:val="both"/>
              <w:rPr>
                <w:rFonts w:ascii="Arial" w:hAnsi="Arial" w:cs="Arial"/>
              </w:rPr>
            </w:pPr>
            <w:r w:rsidRPr="002F5911">
              <w:rPr>
                <w:rFonts w:ascii="Arial" w:hAnsi="Arial" w:cs="Arial"/>
              </w:rPr>
              <w:t xml:space="preserve">Perform compass traversing of given three points and show at least </w:t>
            </w:r>
            <w:r w:rsidRPr="002F5911">
              <w:rPr>
                <w:rFonts w:ascii="Arial" w:hAnsi="Arial" w:cs="Arial"/>
                <w:color w:val="FF0000"/>
              </w:rPr>
              <w:t>10</w:t>
            </w:r>
            <w:r w:rsidRPr="002F5911">
              <w:rPr>
                <w:rFonts w:ascii="Arial" w:hAnsi="Arial" w:cs="Arial"/>
              </w:rPr>
              <w:t xml:space="preserve"> objects using plane table survey on the same sheet after plotting.</w:t>
            </w:r>
          </w:p>
        </w:tc>
      </w:tr>
      <w:tr w:rsidR="00AB1E8D" w:rsidRPr="00A33A91" w14:paraId="00FF410C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3B0425C8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2A47EB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615C92D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1CD3B624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7E29C2" w:rsidRPr="00A33A91" w14:paraId="68CDC0C2" w14:textId="77777777" w:rsidTr="00A33A91">
        <w:trPr>
          <w:trHeight w:val="252"/>
        </w:trPr>
        <w:tc>
          <w:tcPr>
            <w:tcW w:w="648" w:type="dxa"/>
            <w:vAlign w:val="center"/>
          </w:tcPr>
          <w:p w14:paraId="5B6F2527" w14:textId="77777777" w:rsidR="007E29C2" w:rsidRPr="008C7EA1" w:rsidRDefault="007E29C2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F1210F" w14:textId="77777777" w:rsidR="007E29C2" w:rsidRPr="007E29C2" w:rsidRDefault="007E29C2" w:rsidP="007E29C2">
            <w:pPr>
              <w:rPr>
                <w:rFonts w:ascii="Arial" w:hAnsi="Arial" w:cs="Arial"/>
                <w:szCs w:val="20"/>
              </w:rPr>
            </w:pPr>
            <w:r w:rsidRPr="007E29C2">
              <w:rPr>
                <w:rFonts w:ascii="Arial" w:hAnsi="Arial" w:cs="Arial"/>
                <w:szCs w:val="20"/>
              </w:rPr>
              <w:t>Set up compass on the first station point</w:t>
            </w:r>
          </w:p>
        </w:tc>
        <w:tc>
          <w:tcPr>
            <w:tcW w:w="632" w:type="dxa"/>
          </w:tcPr>
          <w:p w14:paraId="2A8E243A" w14:textId="77777777" w:rsidR="007E29C2" w:rsidRPr="00A33A91" w:rsidRDefault="007E29C2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2A108E80" w14:textId="77777777" w:rsidR="007E29C2" w:rsidRPr="00A33A91" w:rsidRDefault="007E29C2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58379EA3" w14:textId="77777777" w:rsidR="007E29C2" w:rsidRPr="00A33A91" w:rsidRDefault="007E29C2" w:rsidP="000927EB">
            <w:pPr>
              <w:rPr>
                <w:rFonts w:ascii="Arial" w:hAnsi="Arial" w:cs="Arial"/>
              </w:rPr>
            </w:pPr>
          </w:p>
        </w:tc>
      </w:tr>
      <w:tr w:rsidR="007E29C2" w:rsidRPr="00A33A91" w14:paraId="071BB73D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3868C1BF" w14:textId="77777777" w:rsidR="007E29C2" w:rsidRPr="008C7EA1" w:rsidRDefault="007E29C2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5DD8C1D" w14:textId="77777777" w:rsidR="007E29C2" w:rsidRPr="007E29C2" w:rsidRDefault="007E29C2" w:rsidP="007E29C2">
            <w:pPr>
              <w:rPr>
                <w:rFonts w:ascii="Arial" w:hAnsi="Arial" w:cs="Arial"/>
                <w:szCs w:val="20"/>
              </w:rPr>
            </w:pPr>
            <w:r w:rsidRPr="007E29C2">
              <w:rPr>
                <w:rFonts w:ascii="Arial" w:hAnsi="Arial" w:cs="Arial"/>
                <w:szCs w:val="20"/>
              </w:rPr>
              <w:t>Sight</w:t>
            </w:r>
            <w:r>
              <w:rPr>
                <w:rFonts w:ascii="Arial" w:hAnsi="Arial" w:cs="Arial"/>
                <w:szCs w:val="20"/>
              </w:rPr>
              <w:t>ed</w:t>
            </w:r>
            <w:r w:rsidRPr="007E29C2">
              <w:rPr>
                <w:rFonts w:ascii="Arial" w:hAnsi="Arial" w:cs="Arial"/>
                <w:szCs w:val="20"/>
              </w:rPr>
              <w:t xml:space="preserve"> the second station point</w:t>
            </w:r>
          </w:p>
        </w:tc>
        <w:tc>
          <w:tcPr>
            <w:tcW w:w="632" w:type="dxa"/>
          </w:tcPr>
          <w:p w14:paraId="3F54F234" w14:textId="77777777" w:rsidR="007E29C2" w:rsidRPr="00A33A91" w:rsidRDefault="007E29C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38DC7B2D" w14:textId="77777777" w:rsidR="007E29C2" w:rsidRPr="00A33A91" w:rsidRDefault="007E29C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6E2F5B" w14:textId="77777777" w:rsidR="007E29C2" w:rsidRPr="00A33A91" w:rsidRDefault="007E29C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29C2" w:rsidRPr="00A33A91" w14:paraId="367B06CC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4D515854" w14:textId="77777777" w:rsidR="007E29C2" w:rsidRPr="008C7EA1" w:rsidRDefault="007E29C2" w:rsidP="005D0D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B67F0F" w14:textId="77777777" w:rsidR="007E29C2" w:rsidRPr="007E29C2" w:rsidRDefault="007E29C2" w:rsidP="007E29C2">
            <w:pPr>
              <w:rPr>
                <w:rFonts w:ascii="Arial" w:hAnsi="Arial" w:cs="Arial"/>
                <w:szCs w:val="20"/>
              </w:rPr>
            </w:pPr>
            <w:r w:rsidRPr="007E29C2">
              <w:rPr>
                <w:rFonts w:ascii="Arial" w:hAnsi="Arial" w:cs="Arial"/>
                <w:szCs w:val="20"/>
              </w:rPr>
              <w:t>Measure</w:t>
            </w:r>
            <w:r>
              <w:rPr>
                <w:rFonts w:ascii="Arial" w:hAnsi="Arial" w:cs="Arial"/>
                <w:szCs w:val="20"/>
              </w:rPr>
              <w:t>d</w:t>
            </w:r>
            <w:r w:rsidRPr="007E29C2">
              <w:rPr>
                <w:rFonts w:ascii="Arial" w:hAnsi="Arial" w:cs="Arial"/>
                <w:szCs w:val="20"/>
              </w:rPr>
              <w:t xml:space="preserve"> bearing of the first line as fore bearing</w:t>
            </w:r>
          </w:p>
        </w:tc>
        <w:tc>
          <w:tcPr>
            <w:tcW w:w="632" w:type="dxa"/>
            <w:vAlign w:val="center"/>
          </w:tcPr>
          <w:p w14:paraId="2835358C" w14:textId="77777777" w:rsidR="007E29C2" w:rsidRPr="00A33A91" w:rsidRDefault="007E29C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C540032" w14:textId="77777777" w:rsidR="007E29C2" w:rsidRPr="00A33A91" w:rsidRDefault="007E29C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984AD0" w14:textId="77777777" w:rsidR="007E29C2" w:rsidRPr="00A33A91" w:rsidRDefault="007E29C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29C2" w:rsidRPr="00A33A91" w14:paraId="07973BEB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8C095E7" w14:textId="77777777" w:rsidR="007E29C2" w:rsidRPr="008C7EA1" w:rsidRDefault="007E29C2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F4397EE" w14:textId="77777777" w:rsidR="007E29C2" w:rsidRPr="007E29C2" w:rsidRDefault="007E29C2" w:rsidP="007E29C2">
            <w:pPr>
              <w:rPr>
                <w:rFonts w:ascii="Arial" w:hAnsi="Arial" w:cs="Arial"/>
                <w:szCs w:val="20"/>
              </w:rPr>
            </w:pPr>
            <w:r w:rsidRPr="007E29C2">
              <w:rPr>
                <w:rFonts w:ascii="Arial" w:hAnsi="Arial" w:cs="Arial"/>
                <w:szCs w:val="20"/>
              </w:rPr>
              <w:t>Shift</w:t>
            </w:r>
            <w:r>
              <w:rPr>
                <w:rFonts w:ascii="Arial" w:hAnsi="Arial" w:cs="Arial"/>
                <w:szCs w:val="20"/>
              </w:rPr>
              <w:t>ed</w:t>
            </w:r>
            <w:r w:rsidRPr="007E29C2">
              <w:rPr>
                <w:rFonts w:ascii="Arial" w:hAnsi="Arial" w:cs="Arial"/>
                <w:szCs w:val="20"/>
              </w:rPr>
              <w:t xml:space="preserve"> the instrument on the next station point</w:t>
            </w:r>
          </w:p>
        </w:tc>
        <w:tc>
          <w:tcPr>
            <w:tcW w:w="632" w:type="dxa"/>
            <w:vAlign w:val="center"/>
          </w:tcPr>
          <w:p w14:paraId="5F287D92" w14:textId="77777777" w:rsidR="007E29C2" w:rsidRPr="00A33A91" w:rsidRDefault="007E29C2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F662A79" w14:textId="77777777" w:rsidR="007E29C2" w:rsidRPr="00A33A91" w:rsidRDefault="007E29C2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783507" w14:textId="77777777" w:rsidR="007E29C2" w:rsidRPr="00A33A91" w:rsidRDefault="007E29C2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29C2" w:rsidRPr="00A33A91" w14:paraId="4C1B6E0B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4FE248EA" w14:textId="77777777" w:rsidR="007E29C2" w:rsidRPr="008C7EA1" w:rsidRDefault="007E29C2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1408BB" w14:textId="77777777" w:rsidR="007E29C2" w:rsidRPr="007E29C2" w:rsidRDefault="007E29C2" w:rsidP="007E29C2">
            <w:pPr>
              <w:rPr>
                <w:rFonts w:ascii="Arial" w:hAnsi="Arial" w:cs="Arial"/>
                <w:szCs w:val="20"/>
              </w:rPr>
            </w:pPr>
            <w:r w:rsidRPr="007E29C2">
              <w:rPr>
                <w:rFonts w:ascii="Arial" w:hAnsi="Arial" w:cs="Arial"/>
                <w:szCs w:val="20"/>
              </w:rPr>
              <w:t>Sight</w:t>
            </w:r>
            <w:r>
              <w:rPr>
                <w:rFonts w:ascii="Arial" w:hAnsi="Arial" w:cs="Arial"/>
                <w:szCs w:val="20"/>
              </w:rPr>
              <w:t>ed</w:t>
            </w:r>
            <w:r w:rsidRPr="007E29C2">
              <w:rPr>
                <w:rFonts w:ascii="Arial" w:hAnsi="Arial" w:cs="Arial"/>
                <w:szCs w:val="20"/>
              </w:rPr>
              <w:t xml:space="preserve"> the first station point to measure the back bearing of the first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9FD1F7" w14:textId="77777777" w:rsidR="007E29C2" w:rsidRPr="00A33A91" w:rsidRDefault="007E29C2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46B704" w14:textId="77777777" w:rsidR="007E29C2" w:rsidRPr="00A33A91" w:rsidRDefault="007E29C2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FE7D678" w14:textId="77777777" w:rsidR="007E29C2" w:rsidRPr="00A33A91" w:rsidRDefault="007E29C2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29C2" w:rsidRPr="00A33A91" w14:paraId="25871117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3597B87" w14:textId="77777777" w:rsidR="007E29C2" w:rsidRPr="008C7EA1" w:rsidRDefault="007E29C2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AE4DA96" w14:textId="77777777" w:rsidR="007E29C2" w:rsidRPr="007E29C2" w:rsidRDefault="007E29C2" w:rsidP="007E29C2">
            <w:pPr>
              <w:rPr>
                <w:rFonts w:ascii="Arial" w:hAnsi="Arial" w:cs="Arial"/>
                <w:szCs w:val="20"/>
              </w:rPr>
            </w:pPr>
            <w:r w:rsidRPr="007E29C2">
              <w:rPr>
                <w:rFonts w:ascii="Arial" w:hAnsi="Arial" w:cs="Arial"/>
                <w:szCs w:val="20"/>
              </w:rPr>
              <w:t>Measure</w:t>
            </w:r>
            <w:r>
              <w:rPr>
                <w:rFonts w:ascii="Arial" w:hAnsi="Arial" w:cs="Arial"/>
                <w:szCs w:val="20"/>
              </w:rPr>
              <w:t>d</w:t>
            </w:r>
            <w:r w:rsidRPr="007E29C2">
              <w:rPr>
                <w:rFonts w:ascii="Arial" w:hAnsi="Arial" w:cs="Arial"/>
                <w:szCs w:val="20"/>
              </w:rPr>
              <w:t xml:space="preserve"> the bearing of the second line as fore bearing of the next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A27F97" w14:textId="77777777" w:rsidR="007E29C2" w:rsidRPr="00A33A91" w:rsidRDefault="007E29C2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058830" w14:textId="77777777" w:rsidR="007E29C2" w:rsidRPr="00A33A91" w:rsidRDefault="007E29C2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8468C74" w14:textId="77777777" w:rsidR="007E29C2" w:rsidRPr="00A33A91" w:rsidRDefault="007E29C2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29C2" w:rsidRPr="00A33A91" w14:paraId="5775216B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49A755C1" w14:textId="77777777" w:rsidR="007E29C2" w:rsidRPr="008C7EA1" w:rsidRDefault="007E29C2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91A202" w14:textId="77777777" w:rsidR="007E29C2" w:rsidRPr="007E29C2" w:rsidRDefault="007E29C2" w:rsidP="007E29C2">
            <w:pPr>
              <w:rPr>
                <w:rFonts w:ascii="Arial" w:hAnsi="Arial" w:cs="Arial"/>
                <w:szCs w:val="20"/>
              </w:rPr>
            </w:pPr>
            <w:r w:rsidRPr="007E29C2">
              <w:rPr>
                <w:rFonts w:ascii="Arial" w:hAnsi="Arial" w:cs="Arial"/>
                <w:szCs w:val="20"/>
              </w:rPr>
              <w:t>Continue</w:t>
            </w:r>
            <w:r>
              <w:rPr>
                <w:rFonts w:ascii="Arial" w:hAnsi="Arial" w:cs="Arial"/>
                <w:szCs w:val="20"/>
              </w:rPr>
              <w:t>d</w:t>
            </w:r>
            <w:r w:rsidRPr="007E29C2">
              <w:rPr>
                <w:rFonts w:ascii="Arial" w:hAnsi="Arial" w:cs="Arial"/>
                <w:szCs w:val="20"/>
              </w:rPr>
              <w:t xml:space="preserve"> to measure till last station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00F8D8" w14:textId="77777777" w:rsidR="007E29C2" w:rsidRPr="00A33A91" w:rsidRDefault="007E29C2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5779AB" w14:textId="77777777" w:rsidR="007E29C2" w:rsidRPr="00A33A91" w:rsidRDefault="007E29C2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3E3710F" w14:textId="77777777" w:rsidR="007E29C2" w:rsidRPr="00A33A91" w:rsidRDefault="007E29C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29C2" w:rsidRPr="00A33A91" w14:paraId="0344E7A6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438FDEF6" w14:textId="77777777" w:rsidR="007E29C2" w:rsidRPr="008C7EA1" w:rsidRDefault="007E29C2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1695C16" w14:textId="77777777" w:rsidR="007E29C2" w:rsidRPr="007E29C2" w:rsidRDefault="007E29C2" w:rsidP="007E29C2">
            <w:pPr>
              <w:rPr>
                <w:rFonts w:ascii="Arial" w:hAnsi="Arial" w:cs="Arial"/>
                <w:szCs w:val="20"/>
              </w:rPr>
            </w:pPr>
            <w:r w:rsidRPr="007E29C2">
              <w:rPr>
                <w:rFonts w:ascii="Arial" w:hAnsi="Arial" w:cs="Arial"/>
                <w:szCs w:val="20"/>
              </w:rPr>
              <w:t>Measure</w:t>
            </w:r>
            <w:r>
              <w:rPr>
                <w:rFonts w:ascii="Arial" w:hAnsi="Arial" w:cs="Arial"/>
                <w:szCs w:val="20"/>
              </w:rPr>
              <w:t>d</w:t>
            </w:r>
            <w:r w:rsidRPr="007E29C2">
              <w:rPr>
                <w:rFonts w:ascii="Arial" w:hAnsi="Arial" w:cs="Arial"/>
                <w:szCs w:val="20"/>
              </w:rPr>
              <w:t xml:space="preserve"> the distances between the station point using metric chain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FE6DDE" w14:textId="77777777" w:rsidR="007E29C2" w:rsidRPr="00A33A91" w:rsidRDefault="007E29C2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C9A821" w14:textId="77777777" w:rsidR="007E29C2" w:rsidRPr="00A33A91" w:rsidRDefault="007E29C2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B43CE0F" w14:textId="77777777" w:rsidR="007E29C2" w:rsidRPr="00A33A91" w:rsidRDefault="007E29C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29C2" w:rsidRPr="00A33A91" w14:paraId="39E8333C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57788C0" w14:textId="77777777" w:rsidR="007E29C2" w:rsidRPr="008C7EA1" w:rsidRDefault="007E29C2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5C5DF21" w14:textId="77777777" w:rsidR="007E29C2" w:rsidRPr="007E29C2" w:rsidRDefault="007E29C2" w:rsidP="007E29C2">
            <w:pPr>
              <w:rPr>
                <w:rFonts w:ascii="Arial" w:hAnsi="Arial" w:cs="Arial"/>
                <w:szCs w:val="20"/>
              </w:rPr>
            </w:pPr>
            <w:r w:rsidRPr="007E29C2">
              <w:rPr>
                <w:rFonts w:ascii="Arial" w:hAnsi="Arial" w:cs="Arial"/>
                <w:szCs w:val="20"/>
              </w:rPr>
              <w:t>Check</w:t>
            </w:r>
            <w:r>
              <w:rPr>
                <w:rFonts w:ascii="Arial" w:hAnsi="Arial" w:cs="Arial"/>
                <w:szCs w:val="20"/>
              </w:rPr>
              <w:t>ed</w:t>
            </w:r>
            <w:r w:rsidRPr="007E29C2">
              <w:rPr>
                <w:rFonts w:ascii="Arial" w:hAnsi="Arial" w:cs="Arial"/>
                <w:szCs w:val="20"/>
              </w:rPr>
              <w:t xml:space="preserve"> the difference of fore bearing and back bearing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0DDA5C" w14:textId="77777777" w:rsidR="007E29C2" w:rsidRPr="00A33A91" w:rsidRDefault="007E29C2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7EBCC2" w14:textId="77777777" w:rsidR="007E29C2" w:rsidRPr="00A33A91" w:rsidRDefault="007E29C2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1C474D" w14:textId="77777777" w:rsidR="007E29C2" w:rsidRPr="00A33A91" w:rsidRDefault="007E29C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29C2" w:rsidRPr="00A33A91" w14:paraId="6966A369" w14:textId="77777777" w:rsidTr="00A33A91">
        <w:trPr>
          <w:trHeight w:val="507"/>
        </w:trPr>
        <w:tc>
          <w:tcPr>
            <w:tcW w:w="648" w:type="dxa"/>
            <w:vAlign w:val="center"/>
          </w:tcPr>
          <w:p w14:paraId="1C024B9B" w14:textId="77777777" w:rsidR="007E29C2" w:rsidRPr="008C7EA1" w:rsidRDefault="007E29C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1B45BD" w14:textId="77777777" w:rsidR="007E29C2" w:rsidRPr="007E29C2" w:rsidRDefault="007E29C2" w:rsidP="007E29C2">
            <w:pPr>
              <w:rPr>
                <w:rFonts w:ascii="Arial" w:hAnsi="Arial" w:cs="Arial"/>
                <w:szCs w:val="20"/>
              </w:rPr>
            </w:pPr>
            <w:r w:rsidRPr="007E29C2">
              <w:rPr>
                <w:rFonts w:ascii="Arial" w:hAnsi="Arial" w:cs="Arial"/>
                <w:szCs w:val="20"/>
              </w:rPr>
              <w:t>Plot</w:t>
            </w:r>
            <w:r>
              <w:rPr>
                <w:rFonts w:ascii="Arial" w:hAnsi="Arial" w:cs="Arial"/>
                <w:szCs w:val="20"/>
              </w:rPr>
              <w:t>ted</w:t>
            </w:r>
            <w:r w:rsidRPr="007E29C2">
              <w:rPr>
                <w:rFonts w:ascii="Arial" w:hAnsi="Arial" w:cs="Arial"/>
                <w:szCs w:val="20"/>
              </w:rPr>
              <w:t xml:space="preserve"> the traverse on drawing sheet according to the distances and bearings measured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4F219F" w14:textId="77777777" w:rsidR="007E29C2" w:rsidRPr="00A33A91" w:rsidRDefault="007E29C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C9D949" w14:textId="77777777" w:rsidR="007E29C2" w:rsidRPr="00A33A91" w:rsidRDefault="007E29C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CA17732" w14:textId="77777777" w:rsidR="007E29C2" w:rsidRPr="00A33A91" w:rsidRDefault="007E29C2" w:rsidP="005E1D93">
            <w:pPr>
              <w:rPr>
                <w:rFonts w:ascii="Arial" w:hAnsi="Arial" w:cs="Arial"/>
              </w:rPr>
            </w:pPr>
          </w:p>
        </w:tc>
      </w:tr>
      <w:tr w:rsidR="007E29C2" w:rsidRPr="00A33A91" w14:paraId="448D952B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2197E2B7" w14:textId="77777777" w:rsidR="007E29C2" w:rsidRPr="008C7EA1" w:rsidRDefault="007E29C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AE14BB7" w14:textId="77777777" w:rsidR="007E29C2" w:rsidRPr="007E29C2" w:rsidRDefault="007E29C2" w:rsidP="007E29C2">
            <w:pPr>
              <w:rPr>
                <w:rFonts w:ascii="Arial" w:hAnsi="Arial" w:cs="Arial"/>
                <w:szCs w:val="20"/>
              </w:rPr>
            </w:pPr>
            <w:r w:rsidRPr="007E29C2">
              <w:rPr>
                <w:rFonts w:ascii="Arial" w:hAnsi="Arial" w:cs="Arial"/>
                <w:szCs w:val="20"/>
              </w:rPr>
              <w:t>Set the plane table on the first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227F07" w14:textId="77777777" w:rsidR="007E29C2" w:rsidRPr="00A33A91" w:rsidRDefault="007E29C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6FF754" w14:textId="77777777" w:rsidR="007E29C2" w:rsidRPr="00A33A91" w:rsidRDefault="007E29C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0700570" w14:textId="77777777" w:rsidR="007E29C2" w:rsidRPr="00A33A91" w:rsidRDefault="007E29C2" w:rsidP="005E1D93">
            <w:pPr>
              <w:rPr>
                <w:rFonts w:ascii="Arial" w:hAnsi="Arial" w:cs="Arial"/>
              </w:rPr>
            </w:pPr>
          </w:p>
        </w:tc>
      </w:tr>
      <w:tr w:rsidR="007E29C2" w:rsidRPr="00A33A91" w14:paraId="440905DB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06A079A7" w14:textId="77777777" w:rsidR="007E29C2" w:rsidRPr="008C7EA1" w:rsidRDefault="007E29C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567A5C7" w14:textId="77777777" w:rsidR="007E29C2" w:rsidRPr="007E29C2" w:rsidRDefault="007E29C2" w:rsidP="007E29C2">
            <w:pPr>
              <w:rPr>
                <w:rFonts w:ascii="Arial" w:hAnsi="Arial" w:cs="Arial"/>
                <w:szCs w:val="20"/>
              </w:rPr>
            </w:pPr>
            <w:r w:rsidRPr="007E29C2">
              <w:rPr>
                <w:rFonts w:ascii="Arial" w:hAnsi="Arial" w:cs="Arial"/>
                <w:szCs w:val="20"/>
              </w:rPr>
              <w:t>Place</w:t>
            </w:r>
            <w:r>
              <w:rPr>
                <w:rFonts w:ascii="Arial" w:hAnsi="Arial" w:cs="Arial"/>
                <w:szCs w:val="20"/>
              </w:rPr>
              <w:t>d</w:t>
            </w:r>
            <w:r w:rsidRPr="007E29C2">
              <w:rPr>
                <w:rFonts w:ascii="Arial" w:hAnsi="Arial" w:cs="Arial"/>
                <w:szCs w:val="20"/>
              </w:rPr>
              <w:t xml:space="preserve"> the drawing sheet on which traverse is plotted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4FA048" w14:textId="77777777" w:rsidR="007E29C2" w:rsidRPr="00A33A91" w:rsidRDefault="007E29C2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C4AD97" w14:textId="77777777" w:rsidR="007E29C2" w:rsidRPr="00A33A91" w:rsidRDefault="007E29C2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4465F9" w14:textId="77777777" w:rsidR="007E29C2" w:rsidRPr="00A33A91" w:rsidRDefault="007E29C2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29C2" w:rsidRPr="00A33A91" w14:paraId="5FCACD4E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29327AE7" w14:textId="77777777" w:rsidR="007E29C2" w:rsidRPr="008C7EA1" w:rsidRDefault="007E29C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A1A951" w14:textId="77777777" w:rsidR="007E29C2" w:rsidRPr="007E29C2" w:rsidRDefault="007E29C2" w:rsidP="007E29C2">
            <w:pPr>
              <w:rPr>
                <w:rFonts w:ascii="Arial" w:hAnsi="Arial" w:cs="Arial"/>
                <w:szCs w:val="20"/>
              </w:rPr>
            </w:pPr>
            <w:r w:rsidRPr="007E29C2">
              <w:rPr>
                <w:rFonts w:ascii="Arial" w:hAnsi="Arial" w:cs="Arial"/>
                <w:szCs w:val="20"/>
              </w:rPr>
              <w:t>Set the orientation of plane table according to the bearing of the first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E94126" w14:textId="77777777" w:rsidR="007E29C2" w:rsidRPr="00A33A91" w:rsidRDefault="007E29C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75158A" w14:textId="77777777" w:rsidR="007E29C2" w:rsidRPr="00A33A91" w:rsidRDefault="007E29C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DC81497" w14:textId="77777777" w:rsidR="007E29C2" w:rsidRPr="00A33A91" w:rsidRDefault="007E29C2" w:rsidP="005E1D93">
            <w:pPr>
              <w:rPr>
                <w:rFonts w:ascii="Arial" w:hAnsi="Arial" w:cs="Arial"/>
              </w:rPr>
            </w:pPr>
          </w:p>
        </w:tc>
      </w:tr>
      <w:tr w:rsidR="007E29C2" w:rsidRPr="00A33A91" w14:paraId="2B49A22F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02330B1F" w14:textId="77777777" w:rsidR="007E29C2" w:rsidRPr="008C7EA1" w:rsidRDefault="007E29C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3E594F" w14:textId="77777777" w:rsidR="007E29C2" w:rsidRPr="007E29C2" w:rsidRDefault="007E29C2" w:rsidP="007E29C2">
            <w:pPr>
              <w:rPr>
                <w:rFonts w:ascii="Arial" w:hAnsi="Arial" w:cs="Arial"/>
                <w:szCs w:val="20"/>
              </w:rPr>
            </w:pPr>
            <w:r w:rsidRPr="007E29C2">
              <w:rPr>
                <w:rFonts w:ascii="Arial" w:hAnsi="Arial" w:cs="Arial"/>
                <w:szCs w:val="20"/>
              </w:rPr>
              <w:t>Sight</w:t>
            </w:r>
            <w:r>
              <w:rPr>
                <w:rFonts w:ascii="Arial" w:hAnsi="Arial" w:cs="Arial"/>
                <w:szCs w:val="20"/>
              </w:rPr>
              <w:t>ed</w:t>
            </w:r>
            <w:r w:rsidRPr="007E29C2">
              <w:rPr>
                <w:rFonts w:ascii="Arial" w:hAnsi="Arial" w:cs="Arial"/>
                <w:szCs w:val="20"/>
              </w:rPr>
              <w:t xml:space="preserve"> the object to take offsets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F51C9F" w14:textId="77777777" w:rsidR="007E29C2" w:rsidRPr="00A33A91" w:rsidRDefault="007E29C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57BFF9" w14:textId="77777777" w:rsidR="007E29C2" w:rsidRPr="00A33A91" w:rsidRDefault="007E29C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86CA6D8" w14:textId="77777777" w:rsidR="007E29C2" w:rsidRPr="00A33A91" w:rsidRDefault="007E29C2" w:rsidP="005E1D93">
            <w:pPr>
              <w:rPr>
                <w:rFonts w:ascii="Arial" w:hAnsi="Arial" w:cs="Arial"/>
              </w:rPr>
            </w:pPr>
          </w:p>
        </w:tc>
      </w:tr>
      <w:tr w:rsidR="007E29C2" w:rsidRPr="00A33A91" w14:paraId="38538F6B" w14:textId="77777777" w:rsidTr="00A33A91">
        <w:trPr>
          <w:trHeight w:val="552"/>
        </w:trPr>
        <w:tc>
          <w:tcPr>
            <w:tcW w:w="648" w:type="dxa"/>
            <w:vAlign w:val="center"/>
          </w:tcPr>
          <w:p w14:paraId="42DFA643" w14:textId="77777777" w:rsidR="007E29C2" w:rsidRPr="008C7EA1" w:rsidRDefault="007E29C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FA333B" w14:textId="77777777" w:rsidR="007E29C2" w:rsidRPr="007E29C2" w:rsidRDefault="007E29C2" w:rsidP="007E29C2">
            <w:pPr>
              <w:rPr>
                <w:rFonts w:ascii="Arial" w:hAnsi="Arial" w:cs="Arial"/>
                <w:szCs w:val="20"/>
              </w:rPr>
            </w:pPr>
            <w:r w:rsidRPr="007E29C2">
              <w:rPr>
                <w:rFonts w:ascii="Arial" w:hAnsi="Arial" w:cs="Arial"/>
                <w:szCs w:val="20"/>
              </w:rPr>
              <w:t>Measure</w:t>
            </w:r>
            <w:r>
              <w:rPr>
                <w:rFonts w:ascii="Arial" w:hAnsi="Arial" w:cs="Arial"/>
                <w:szCs w:val="20"/>
              </w:rPr>
              <w:t>d</w:t>
            </w:r>
            <w:r w:rsidRPr="007E29C2">
              <w:rPr>
                <w:rFonts w:ascii="Arial" w:hAnsi="Arial" w:cs="Arial"/>
                <w:szCs w:val="20"/>
              </w:rPr>
              <w:t xml:space="preserve"> the distance to the object from station point using metric chain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8C1E92" w14:textId="77777777" w:rsidR="007E29C2" w:rsidRPr="00A33A91" w:rsidRDefault="007E29C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7DB377" w14:textId="77777777" w:rsidR="007E29C2" w:rsidRPr="00A33A91" w:rsidRDefault="007E29C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C5A8955" w14:textId="77777777" w:rsidR="007E29C2" w:rsidRPr="00A33A91" w:rsidRDefault="007E29C2" w:rsidP="005E1D93">
            <w:pPr>
              <w:rPr>
                <w:rFonts w:ascii="Arial" w:hAnsi="Arial" w:cs="Arial"/>
              </w:rPr>
            </w:pPr>
          </w:p>
        </w:tc>
      </w:tr>
      <w:tr w:rsidR="007E29C2" w:rsidRPr="00A33A91" w14:paraId="3368AAB2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78B1DA5A" w14:textId="77777777" w:rsidR="007E29C2" w:rsidRPr="008C7EA1" w:rsidRDefault="007E29C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A12B0C5" w14:textId="77777777" w:rsidR="007E29C2" w:rsidRPr="007E29C2" w:rsidRDefault="007E29C2" w:rsidP="007E29C2">
            <w:pPr>
              <w:rPr>
                <w:rFonts w:ascii="Arial" w:hAnsi="Arial" w:cs="Arial"/>
                <w:szCs w:val="20"/>
              </w:rPr>
            </w:pPr>
            <w:r w:rsidRPr="007E29C2">
              <w:rPr>
                <w:rFonts w:ascii="Arial" w:hAnsi="Arial" w:cs="Arial"/>
                <w:szCs w:val="20"/>
              </w:rPr>
              <w:t>Plot</w:t>
            </w:r>
            <w:r>
              <w:rPr>
                <w:rFonts w:ascii="Arial" w:hAnsi="Arial" w:cs="Arial"/>
                <w:szCs w:val="20"/>
              </w:rPr>
              <w:t>ted</w:t>
            </w:r>
            <w:r w:rsidRPr="007E29C2">
              <w:rPr>
                <w:rFonts w:ascii="Arial" w:hAnsi="Arial" w:cs="Arial"/>
                <w:szCs w:val="20"/>
              </w:rPr>
              <w:t xml:space="preserve"> the offsets on the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145BFF" w14:textId="77777777" w:rsidR="007E29C2" w:rsidRPr="00A33A91" w:rsidRDefault="007E29C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1A04BB" w14:textId="77777777" w:rsidR="007E29C2" w:rsidRPr="00A33A91" w:rsidRDefault="007E29C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3342B29" w14:textId="77777777" w:rsidR="007E29C2" w:rsidRPr="00A33A91" w:rsidRDefault="007E29C2" w:rsidP="005E1D93">
            <w:pPr>
              <w:rPr>
                <w:rFonts w:ascii="Arial" w:hAnsi="Arial" w:cs="Arial"/>
              </w:rPr>
            </w:pPr>
          </w:p>
        </w:tc>
      </w:tr>
      <w:tr w:rsidR="007E29C2" w:rsidRPr="00A33A91" w14:paraId="20E50A54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51695098" w14:textId="77777777" w:rsidR="007E29C2" w:rsidRPr="008C7EA1" w:rsidRDefault="007E29C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45C091" w14:textId="77777777" w:rsidR="007E29C2" w:rsidRPr="007E29C2" w:rsidRDefault="007E29C2" w:rsidP="007E29C2">
            <w:pPr>
              <w:rPr>
                <w:rFonts w:ascii="Arial" w:hAnsi="Arial" w:cs="Arial"/>
                <w:szCs w:val="20"/>
              </w:rPr>
            </w:pPr>
            <w:r w:rsidRPr="007E29C2">
              <w:rPr>
                <w:rFonts w:ascii="Arial" w:hAnsi="Arial" w:cs="Arial"/>
                <w:szCs w:val="20"/>
              </w:rPr>
              <w:t>Dr</w:t>
            </w:r>
            <w:r>
              <w:rPr>
                <w:rFonts w:ascii="Arial" w:hAnsi="Arial" w:cs="Arial"/>
                <w:szCs w:val="20"/>
              </w:rPr>
              <w:t>e</w:t>
            </w:r>
            <w:r w:rsidRPr="007E29C2">
              <w:rPr>
                <w:rFonts w:ascii="Arial" w:hAnsi="Arial" w:cs="Arial"/>
                <w:szCs w:val="20"/>
              </w:rPr>
              <w:t>w conventional symbol of the object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F9635A" w14:textId="77777777" w:rsidR="007E29C2" w:rsidRPr="00A33A91" w:rsidRDefault="007E29C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654404" w14:textId="77777777" w:rsidR="007E29C2" w:rsidRPr="00A33A91" w:rsidRDefault="007E29C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7EF42DE" w14:textId="77777777" w:rsidR="007E29C2" w:rsidRPr="00A33A91" w:rsidRDefault="007E29C2" w:rsidP="005E1D93">
            <w:pPr>
              <w:rPr>
                <w:rFonts w:ascii="Arial" w:hAnsi="Arial" w:cs="Arial"/>
              </w:rPr>
            </w:pPr>
          </w:p>
        </w:tc>
      </w:tr>
      <w:tr w:rsidR="005D0D84" w:rsidRPr="00A33A91" w14:paraId="117827B9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0DC9FD87" w14:textId="77777777" w:rsidR="005D0D84" w:rsidRPr="00A33A91" w:rsidRDefault="003B6CD1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2AE9B48">
                <v:rect id="Rectangle 43" o:spid="_x0000_s1031" style="position:absolute;margin-left:70.7pt;margin-top:2.2pt;width:14pt;height:9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190FE2B0" w14:textId="77777777" w:rsidR="005D0D84" w:rsidRPr="00A33A91" w:rsidRDefault="003B6CD1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F87F552">
                <v:rect id="Rectangle 91" o:spid="_x0000_s1030" style="position:absolute;margin-left:97.45pt;margin-top:2.7pt;width:14pt;height:9.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9989702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7DE60768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7CB71F42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14:paraId="0B616BBC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18371832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14A7FB53" w14:textId="77777777" w:rsidR="007A1898" w:rsidRPr="00A33A91" w:rsidRDefault="002F5911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Level-2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Civil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Surveying – Basic Engineering Surveying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7A1898" w:rsidRPr="00A33A91" w14:paraId="0F3194AD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336EB0D6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3882DBA8" w14:textId="77777777" w:rsidR="007A1898" w:rsidRPr="00A33A91" w:rsidRDefault="002F5911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Basic Engineering Surveying</w:t>
            </w:r>
          </w:p>
        </w:tc>
      </w:tr>
      <w:tr w:rsidR="00FB1A30" w:rsidRPr="00A33A91" w14:paraId="3CC7B3D8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7C215FC0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7633DB7" w14:textId="77777777"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435DCA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2471CCBA" w14:textId="77777777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 xml:space="preserve">__________________   Candidate </w:t>
            </w:r>
            <w:proofErr w:type="gramStart"/>
            <w:r w:rsidR="004D790A" w:rsidRPr="00A33A91">
              <w:rPr>
                <w:rFonts w:ascii="Arial" w:hAnsi="Arial" w:cs="Arial"/>
                <w:sz w:val="20"/>
              </w:rPr>
              <w:t>Signature:</w:t>
            </w:r>
            <w:r w:rsidR="007A1898">
              <w:rPr>
                <w:rFonts w:ascii="Arial" w:hAnsi="Arial" w:cs="Arial"/>
                <w:sz w:val="20"/>
              </w:rPr>
              <w:t>_</w:t>
            </w:r>
            <w:proofErr w:type="gramEnd"/>
            <w:r w:rsidR="007A1898"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FB1A30" w:rsidRPr="00A33A91" w14:paraId="5D050BF6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544B28C1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6267524C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30CD13D0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467DE31C" w14:textId="77777777" w:rsidR="00FB1A30" w:rsidRPr="00A33A91" w:rsidRDefault="003B6CD1" w:rsidP="001372D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DDB0E4C">
                <v:rect id="Rectangle 1" o:spid="_x0000_s1029" style="position:absolute;margin-left:69.2pt;margin-top:.15pt;width:14pt;height:9.5pt;z-index:25163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7C06CB4">
                <v:rect id="Rectangle 2" o:spid="_x0000_s1028" style="position:absolute;margin-left:291.15pt;margin-top:-.4pt;width:14pt;height:9.5pt;z-index: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B1A30" w:rsidRPr="00A33A91">
              <w:rPr>
                <w:rFonts w:ascii="Arial" w:hAnsi="Arial" w:cs="Arial"/>
                <w:b/>
                <w:sz w:val="20"/>
              </w:rPr>
              <w:t xml:space="preserve">COMPETENT                          NOT </w:t>
            </w:r>
            <w:proofErr w:type="spellStart"/>
            <w:r w:rsidR="00FB1A30" w:rsidRPr="00A33A91">
              <w:rPr>
                <w:rFonts w:ascii="Arial" w:hAnsi="Arial" w:cs="Arial"/>
                <w:b/>
                <w:sz w:val="20"/>
              </w:rPr>
              <w:t>YETCOMPETENT</w:t>
            </w:r>
            <w:proofErr w:type="spellEnd"/>
            <w:r w:rsidR="00FB1A30" w:rsidRPr="00A33A91">
              <w:rPr>
                <w:rFonts w:ascii="Arial" w:hAnsi="Arial" w:cs="Arial"/>
                <w:b/>
                <w:sz w:val="20"/>
              </w:rPr>
              <w:t xml:space="preserve">    </w:t>
            </w:r>
          </w:p>
          <w:p w14:paraId="667E8D20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1FF8EA4E" w14:textId="77777777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A33A91">
              <w:rPr>
                <w:rFonts w:ascii="Arial" w:hAnsi="Arial" w:cs="Arial"/>
                <w:sz w:val="20"/>
              </w:rPr>
              <w:t>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</w:t>
            </w:r>
          </w:p>
          <w:p w14:paraId="2B417878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09B76E09" w14:textId="77777777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</w:t>
            </w:r>
            <w:proofErr w:type="spellStart"/>
            <w:proofErr w:type="gramStart"/>
            <w:r w:rsidRPr="00A33A91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________________Signature</w:t>
            </w:r>
            <w:proofErr w:type="spellEnd"/>
            <w:r w:rsidRPr="00A33A91">
              <w:rPr>
                <w:rFonts w:ascii="Arial" w:hAnsi="Arial" w:cs="Arial"/>
                <w:sz w:val="20"/>
              </w:rPr>
              <w:t xml:space="preserve">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25A8BB27" w14:textId="77777777" w:rsidR="00800225" w:rsidRDefault="003B6CD1" w:rsidP="0024460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C16E8DD">
          <v:rect id="Rectangle 3" o:spid="_x0000_s1027" style="position:absolute;margin-left:-5.15pt;margin-top:240.6pt;width:472.5pt;height:31.15pt;z-index:-251594752;visibility:visible;mso-position-horizontal-relative:margin;mso-position-vertical-relative:margin;v-text-anchor:middle" wrapcoords="-34 -514 -34 21086 21634 21086 21634 -514 -34 -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<v:textbox>
              <w:txbxContent>
                <w:p w14:paraId="0CF8DB06" w14:textId="77777777" w:rsidR="00800225" w:rsidRPr="00FB1A30" w:rsidRDefault="00800225" w:rsidP="005D0D84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type="square" anchorx="margin" anchory="margin"/>
          </v:rect>
        </w:pic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00225" w:rsidRPr="004E69FB" w14:paraId="4EF7E952" w14:textId="77777777" w:rsidTr="00800225">
        <w:trPr>
          <w:trHeight w:val="300"/>
        </w:trPr>
        <w:tc>
          <w:tcPr>
            <w:tcW w:w="6442" w:type="dxa"/>
            <w:gridSpan w:val="2"/>
          </w:tcPr>
          <w:p w14:paraId="55209864" w14:textId="77777777" w:rsidR="00800225" w:rsidRPr="004E69FB" w:rsidRDefault="00800225" w:rsidP="0080022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E830A45" w14:textId="77777777" w:rsidR="00800225" w:rsidRPr="004E69FB" w:rsidRDefault="00800225" w:rsidP="0080022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42DE004" w14:textId="77777777" w:rsidR="00800225" w:rsidRPr="004E69FB" w:rsidRDefault="00800225" w:rsidP="0080022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800225" w:rsidRPr="004E69FB" w14:paraId="45607C02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17BECFE6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3A6D9E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chain survey?</w:t>
            </w:r>
          </w:p>
        </w:tc>
        <w:tc>
          <w:tcPr>
            <w:tcW w:w="1508" w:type="dxa"/>
            <w:vMerge w:val="restart"/>
          </w:tcPr>
          <w:p w14:paraId="728C0FAD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242526B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5143CE8F" w14:textId="77777777" w:rsidTr="00800225">
        <w:trPr>
          <w:trHeight w:val="442"/>
        </w:trPr>
        <w:tc>
          <w:tcPr>
            <w:tcW w:w="470" w:type="dxa"/>
            <w:vMerge/>
          </w:tcPr>
          <w:p w14:paraId="218227DB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3FBFD9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DAF9FA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58CAFE0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6A527980" w14:textId="77777777" w:rsidTr="00800225">
        <w:trPr>
          <w:trHeight w:val="442"/>
        </w:trPr>
        <w:tc>
          <w:tcPr>
            <w:tcW w:w="470" w:type="dxa"/>
            <w:vMerge w:val="restart"/>
          </w:tcPr>
          <w:p w14:paraId="315827E8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FFAE99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the principal of chain surveying?</w:t>
            </w:r>
          </w:p>
        </w:tc>
        <w:tc>
          <w:tcPr>
            <w:tcW w:w="1508" w:type="dxa"/>
            <w:vMerge w:val="restart"/>
          </w:tcPr>
          <w:p w14:paraId="74D9E9B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6E7EBEB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50985149" w14:textId="77777777" w:rsidTr="00800225">
        <w:trPr>
          <w:trHeight w:val="443"/>
        </w:trPr>
        <w:tc>
          <w:tcPr>
            <w:tcW w:w="470" w:type="dxa"/>
            <w:vMerge/>
          </w:tcPr>
          <w:p w14:paraId="790C0940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CBCFB7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EEC75D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072D66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101E1FA1" w14:textId="77777777" w:rsidTr="00800225">
        <w:trPr>
          <w:trHeight w:val="443"/>
        </w:trPr>
        <w:tc>
          <w:tcPr>
            <w:tcW w:w="470" w:type="dxa"/>
            <w:vMerge w:val="restart"/>
          </w:tcPr>
          <w:p w14:paraId="7E7340DF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68CB123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Name the instruments used in chain survey.</w:t>
            </w:r>
          </w:p>
        </w:tc>
        <w:tc>
          <w:tcPr>
            <w:tcW w:w="1508" w:type="dxa"/>
            <w:vMerge w:val="restart"/>
          </w:tcPr>
          <w:p w14:paraId="7E744495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D780329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5F7ED77" w14:textId="77777777" w:rsidTr="00800225">
        <w:trPr>
          <w:trHeight w:val="443"/>
        </w:trPr>
        <w:tc>
          <w:tcPr>
            <w:tcW w:w="470" w:type="dxa"/>
            <w:vMerge/>
          </w:tcPr>
          <w:p w14:paraId="6EB00DE5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12030C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50BE31D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4149DD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FD9FAD5" w14:textId="77777777" w:rsidTr="00800225">
        <w:trPr>
          <w:trHeight w:val="431"/>
        </w:trPr>
        <w:tc>
          <w:tcPr>
            <w:tcW w:w="470" w:type="dxa"/>
            <w:vMerge w:val="restart"/>
          </w:tcPr>
          <w:p w14:paraId="335DB616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D1F4B40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chain?</w:t>
            </w:r>
          </w:p>
        </w:tc>
        <w:tc>
          <w:tcPr>
            <w:tcW w:w="1508" w:type="dxa"/>
            <w:vMerge w:val="restart"/>
          </w:tcPr>
          <w:p w14:paraId="2496A740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29B034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6A306D41" w14:textId="77777777" w:rsidTr="00800225">
        <w:trPr>
          <w:trHeight w:val="454"/>
        </w:trPr>
        <w:tc>
          <w:tcPr>
            <w:tcW w:w="470" w:type="dxa"/>
            <w:vMerge/>
          </w:tcPr>
          <w:p w14:paraId="7878AC1F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700CEF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DAD076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202382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5BCCF095" w14:textId="77777777" w:rsidTr="00800225">
        <w:trPr>
          <w:trHeight w:val="408"/>
        </w:trPr>
        <w:tc>
          <w:tcPr>
            <w:tcW w:w="470" w:type="dxa"/>
            <w:vMerge w:val="restart"/>
          </w:tcPr>
          <w:p w14:paraId="5EDC4EF2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CD8F2D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Name the types of chains.</w:t>
            </w:r>
          </w:p>
        </w:tc>
        <w:tc>
          <w:tcPr>
            <w:tcW w:w="1508" w:type="dxa"/>
            <w:vMerge w:val="restart"/>
          </w:tcPr>
          <w:p w14:paraId="1CFA9574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4445064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ED4F2CE" w14:textId="77777777" w:rsidTr="00800225">
        <w:trPr>
          <w:trHeight w:val="478"/>
        </w:trPr>
        <w:tc>
          <w:tcPr>
            <w:tcW w:w="470" w:type="dxa"/>
            <w:vMerge/>
          </w:tcPr>
          <w:p w14:paraId="60365F51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0F38271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8DFDEA0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F6C751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3B7EFEF9" w14:textId="77777777" w:rsidTr="00800225">
        <w:trPr>
          <w:trHeight w:val="454"/>
        </w:trPr>
        <w:tc>
          <w:tcPr>
            <w:tcW w:w="470" w:type="dxa"/>
            <w:vMerge w:val="restart"/>
          </w:tcPr>
          <w:p w14:paraId="4A73C7FD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CC1830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an Engineer’s chain?</w:t>
            </w:r>
          </w:p>
        </w:tc>
        <w:tc>
          <w:tcPr>
            <w:tcW w:w="1508" w:type="dxa"/>
            <w:vMerge w:val="restart"/>
          </w:tcPr>
          <w:p w14:paraId="6EC8DD20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AD7FFD9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57B1689B" w14:textId="77777777" w:rsidTr="00800225">
        <w:trPr>
          <w:trHeight w:val="431"/>
        </w:trPr>
        <w:tc>
          <w:tcPr>
            <w:tcW w:w="470" w:type="dxa"/>
            <w:vMerge/>
          </w:tcPr>
          <w:p w14:paraId="120879D1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35F4DB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2FF5CA9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99296D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138BA50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4C06EC7B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AB1349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proofErr w:type="spellStart"/>
            <w:r w:rsidRPr="00F57700">
              <w:rPr>
                <w:rFonts w:ascii="Arial" w:hAnsi="Arial" w:cs="Arial"/>
                <w:sz w:val="22"/>
                <w:szCs w:val="22"/>
              </w:rPr>
              <w:t>gunter</w:t>
            </w:r>
            <w:proofErr w:type="spellEnd"/>
            <w:r w:rsidRPr="00F57700">
              <w:rPr>
                <w:rFonts w:ascii="Arial" w:hAnsi="Arial" w:cs="Arial"/>
                <w:sz w:val="22"/>
                <w:szCs w:val="22"/>
              </w:rPr>
              <w:t xml:space="preserve"> chain?</w:t>
            </w:r>
          </w:p>
        </w:tc>
        <w:tc>
          <w:tcPr>
            <w:tcW w:w="1508" w:type="dxa"/>
            <w:vMerge w:val="restart"/>
          </w:tcPr>
          <w:p w14:paraId="7E0FA0D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89B848C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024908B0" w14:textId="77777777" w:rsidTr="00800225">
        <w:trPr>
          <w:trHeight w:val="420"/>
        </w:trPr>
        <w:tc>
          <w:tcPr>
            <w:tcW w:w="470" w:type="dxa"/>
            <w:vMerge/>
          </w:tcPr>
          <w:p w14:paraId="38506588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F53DD68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1D82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7AEA6FC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07E76F40" w14:textId="77777777" w:rsidTr="00800225">
        <w:trPr>
          <w:trHeight w:val="420"/>
        </w:trPr>
        <w:tc>
          <w:tcPr>
            <w:tcW w:w="470" w:type="dxa"/>
            <w:vMerge w:val="restart"/>
          </w:tcPr>
          <w:p w14:paraId="46DEF438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24BEF98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a metric chain?</w:t>
            </w:r>
          </w:p>
        </w:tc>
        <w:tc>
          <w:tcPr>
            <w:tcW w:w="1508" w:type="dxa"/>
            <w:vMerge w:val="restart"/>
          </w:tcPr>
          <w:p w14:paraId="66339699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4255980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36B3B930" w14:textId="77777777" w:rsidTr="00800225">
        <w:trPr>
          <w:trHeight w:val="466"/>
        </w:trPr>
        <w:tc>
          <w:tcPr>
            <w:tcW w:w="470" w:type="dxa"/>
            <w:vMerge/>
          </w:tcPr>
          <w:p w14:paraId="54A3A55E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50BED0E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591E6C2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94E94E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6DBA40FC" w14:textId="77777777" w:rsidTr="00800225">
        <w:trPr>
          <w:trHeight w:val="442"/>
        </w:trPr>
        <w:tc>
          <w:tcPr>
            <w:tcW w:w="470" w:type="dxa"/>
            <w:vMerge w:val="restart"/>
          </w:tcPr>
          <w:p w14:paraId="27D43AA9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DB1F2B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the length of one link in a 20 m chain?</w:t>
            </w:r>
          </w:p>
        </w:tc>
        <w:tc>
          <w:tcPr>
            <w:tcW w:w="1508" w:type="dxa"/>
            <w:vMerge w:val="restart"/>
          </w:tcPr>
          <w:p w14:paraId="584769D2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6B375C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02607A1" w14:textId="77777777" w:rsidTr="00800225">
        <w:trPr>
          <w:trHeight w:val="454"/>
        </w:trPr>
        <w:tc>
          <w:tcPr>
            <w:tcW w:w="470" w:type="dxa"/>
            <w:vMerge/>
          </w:tcPr>
          <w:p w14:paraId="1D5C00C1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95B3AB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31A92D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D81304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547569C" w14:textId="77777777" w:rsidTr="00800225">
        <w:trPr>
          <w:trHeight w:val="442"/>
        </w:trPr>
        <w:tc>
          <w:tcPr>
            <w:tcW w:w="470" w:type="dxa"/>
            <w:vMerge w:val="restart"/>
          </w:tcPr>
          <w:p w14:paraId="7DFFA4A5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35C4334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Name the instruments used for erecting perpendicular in chain survey.</w:t>
            </w:r>
          </w:p>
        </w:tc>
        <w:tc>
          <w:tcPr>
            <w:tcW w:w="1508" w:type="dxa"/>
            <w:vMerge w:val="restart"/>
          </w:tcPr>
          <w:p w14:paraId="158B061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174B4C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8F8C035" w14:textId="77777777" w:rsidTr="00800225">
        <w:trPr>
          <w:trHeight w:val="443"/>
        </w:trPr>
        <w:tc>
          <w:tcPr>
            <w:tcW w:w="470" w:type="dxa"/>
            <w:vMerge/>
          </w:tcPr>
          <w:p w14:paraId="5CD27A3C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1A8284A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B1E663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84422D2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3477967C" w14:textId="77777777" w:rsidTr="00800225">
        <w:trPr>
          <w:trHeight w:val="420"/>
        </w:trPr>
        <w:tc>
          <w:tcPr>
            <w:tcW w:w="470" w:type="dxa"/>
            <w:vMerge w:val="restart"/>
          </w:tcPr>
          <w:p w14:paraId="09F29D01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B7DEA7B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Define cross staff.</w:t>
            </w:r>
          </w:p>
        </w:tc>
        <w:tc>
          <w:tcPr>
            <w:tcW w:w="1508" w:type="dxa"/>
            <w:vMerge w:val="restart"/>
          </w:tcPr>
          <w:p w14:paraId="68995695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D9B938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A5E708F" w14:textId="77777777" w:rsidTr="00800225">
        <w:trPr>
          <w:trHeight w:val="466"/>
        </w:trPr>
        <w:tc>
          <w:tcPr>
            <w:tcW w:w="470" w:type="dxa"/>
            <w:vMerge/>
          </w:tcPr>
          <w:p w14:paraId="6AD4D0DC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15D8282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B646EFE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703083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52254D61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0410E43C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71093D0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Name the types of cross staff.</w:t>
            </w:r>
          </w:p>
        </w:tc>
        <w:tc>
          <w:tcPr>
            <w:tcW w:w="1508" w:type="dxa"/>
            <w:vMerge w:val="restart"/>
          </w:tcPr>
          <w:p w14:paraId="72034702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2C81DA1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628846E2" w14:textId="77777777" w:rsidTr="00800225">
        <w:trPr>
          <w:trHeight w:val="466"/>
        </w:trPr>
        <w:tc>
          <w:tcPr>
            <w:tcW w:w="470" w:type="dxa"/>
            <w:vMerge/>
          </w:tcPr>
          <w:p w14:paraId="7C165C4D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DFF38F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A8F528C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75E950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132DADA1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21142EB6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E50B118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optical square?</w:t>
            </w:r>
          </w:p>
        </w:tc>
        <w:tc>
          <w:tcPr>
            <w:tcW w:w="1508" w:type="dxa"/>
            <w:vMerge w:val="restart"/>
          </w:tcPr>
          <w:p w14:paraId="18A6A94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CB9E90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6E0B66F9" w14:textId="77777777" w:rsidTr="00800225">
        <w:trPr>
          <w:trHeight w:val="466"/>
        </w:trPr>
        <w:tc>
          <w:tcPr>
            <w:tcW w:w="470" w:type="dxa"/>
            <w:vMerge/>
          </w:tcPr>
          <w:p w14:paraId="5A6AA52C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4F5EDA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7F6B12E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DF7FF5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712003E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467A4B67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AB8C74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How many minimum helpers are required for chain survey?</w:t>
            </w:r>
          </w:p>
        </w:tc>
        <w:tc>
          <w:tcPr>
            <w:tcW w:w="1508" w:type="dxa"/>
            <w:vMerge w:val="restart"/>
          </w:tcPr>
          <w:p w14:paraId="3C38166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EC06C92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2276A9D" w14:textId="77777777" w:rsidTr="00800225">
        <w:trPr>
          <w:trHeight w:val="466"/>
        </w:trPr>
        <w:tc>
          <w:tcPr>
            <w:tcW w:w="470" w:type="dxa"/>
            <w:vMerge/>
          </w:tcPr>
          <w:p w14:paraId="18A0373F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57434DE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61CFF5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17C8C85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1268E1F6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5D31C786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9C057C0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Define ranging.</w:t>
            </w:r>
          </w:p>
        </w:tc>
        <w:tc>
          <w:tcPr>
            <w:tcW w:w="1508" w:type="dxa"/>
            <w:vMerge w:val="restart"/>
          </w:tcPr>
          <w:p w14:paraId="42F350D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B713E1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6A832F4" w14:textId="77777777" w:rsidTr="00800225">
        <w:trPr>
          <w:trHeight w:val="466"/>
        </w:trPr>
        <w:tc>
          <w:tcPr>
            <w:tcW w:w="470" w:type="dxa"/>
            <w:vMerge/>
          </w:tcPr>
          <w:p w14:paraId="5CB164C5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73C192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FD5B60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4B45EDD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65F1C05C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2DB79F58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868D19A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chaining?</w:t>
            </w:r>
          </w:p>
        </w:tc>
        <w:tc>
          <w:tcPr>
            <w:tcW w:w="1508" w:type="dxa"/>
            <w:vMerge w:val="restart"/>
          </w:tcPr>
          <w:p w14:paraId="683DEA9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A5DA78E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671C2DFA" w14:textId="77777777" w:rsidTr="00800225">
        <w:trPr>
          <w:trHeight w:val="466"/>
        </w:trPr>
        <w:tc>
          <w:tcPr>
            <w:tcW w:w="470" w:type="dxa"/>
            <w:vMerge/>
          </w:tcPr>
          <w:p w14:paraId="066D7818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0A4EF0F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273F115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F49C4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5CE97812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3F1CB619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82B499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Name types of ranging.</w:t>
            </w:r>
          </w:p>
        </w:tc>
        <w:tc>
          <w:tcPr>
            <w:tcW w:w="1508" w:type="dxa"/>
            <w:vMerge w:val="restart"/>
          </w:tcPr>
          <w:p w14:paraId="7057316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C0F958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F2FA0FF" w14:textId="77777777" w:rsidTr="00800225">
        <w:trPr>
          <w:trHeight w:val="466"/>
        </w:trPr>
        <w:tc>
          <w:tcPr>
            <w:tcW w:w="470" w:type="dxa"/>
            <w:vMerge/>
          </w:tcPr>
          <w:p w14:paraId="03B044AD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47572C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7E800E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A77C0E4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30B693FF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6140635A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305254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direct ranging?</w:t>
            </w:r>
          </w:p>
        </w:tc>
        <w:tc>
          <w:tcPr>
            <w:tcW w:w="1508" w:type="dxa"/>
            <w:vMerge w:val="restart"/>
          </w:tcPr>
          <w:p w14:paraId="1ED34A2B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AD10B9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4DB12F5" w14:textId="77777777" w:rsidTr="00800225">
        <w:trPr>
          <w:trHeight w:val="466"/>
        </w:trPr>
        <w:tc>
          <w:tcPr>
            <w:tcW w:w="470" w:type="dxa"/>
            <w:vMerge/>
          </w:tcPr>
          <w:p w14:paraId="675865F1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4BB341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28A340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60B918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C1BF3BE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037300D9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F42F04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indirect ranging?</w:t>
            </w:r>
          </w:p>
        </w:tc>
        <w:tc>
          <w:tcPr>
            <w:tcW w:w="1508" w:type="dxa"/>
            <w:vMerge w:val="restart"/>
          </w:tcPr>
          <w:p w14:paraId="4BBC906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BFCCB9C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1C607A2" w14:textId="77777777" w:rsidTr="00800225">
        <w:trPr>
          <w:trHeight w:val="466"/>
        </w:trPr>
        <w:tc>
          <w:tcPr>
            <w:tcW w:w="470" w:type="dxa"/>
            <w:vMerge/>
          </w:tcPr>
          <w:p w14:paraId="67629238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905226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AC538B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00DF03C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39AF5B50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551FC9E3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90E301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Name methods of chaining.</w:t>
            </w:r>
          </w:p>
        </w:tc>
        <w:tc>
          <w:tcPr>
            <w:tcW w:w="1508" w:type="dxa"/>
            <w:vMerge w:val="restart"/>
          </w:tcPr>
          <w:p w14:paraId="3461798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A7FF38E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3E9DF14A" w14:textId="77777777" w:rsidTr="00800225">
        <w:trPr>
          <w:trHeight w:val="466"/>
        </w:trPr>
        <w:tc>
          <w:tcPr>
            <w:tcW w:w="470" w:type="dxa"/>
            <w:vMerge/>
          </w:tcPr>
          <w:p w14:paraId="174EE5E8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D6A097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CDB9A3E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FB9311D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552BE79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4C3E6FDC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562BCF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proofErr w:type="spellStart"/>
            <w:r w:rsidRPr="00F57700">
              <w:rPr>
                <w:rFonts w:ascii="Arial" w:hAnsi="Arial" w:cs="Arial"/>
                <w:sz w:val="22"/>
                <w:szCs w:val="22"/>
              </w:rPr>
              <w:t>R.D</w:t>
            </w:r>
            <w:proofErr w:type="spellEnd"/>
            <w:r w:rsidRPr="00F57700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0EDB525C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EF342B4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C23CC0E" w14:textId="77777777" w:rsidTr="00800225">
        <w:trPr>
          <w:trHeight w:val="466"/>
        </w:trPr>
        <w:tc>
          <w:tcPr>
            <w:tcW w:w="470" w:type="dxa"/>
            <w:vMerge/>
          </w:tcPr>
          <w:p w14:paraId="7261DB94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F31C2BD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3089DC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C9ADD2D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1ECFAD5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04582495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802665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Why it is necessary to provide tallies in a chain?</w:t>
            </w:r>
          </w:p>
        </w:tc>
        <w:tc>
          <w:tcPr>
            <w:tcW w:w="1508" w:type="dxa"/>
            <w:vMerge w:val="restart"/>
          </w:tcPr>
          <w:p w14:paraId="034DC85D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A0C38D4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1EED7213" w14:textId="77777777" w:rsidTr="00800225">
        <w:trPr>
          <w:trHeight w:val="466"/>
        </w:trPr>
        <w:tc>
          <w:tcPr>
            <w:tcW w:w="470" w:type="dxa"/>
            <w:vMerge/>
          </w:tcPr>
          <w:p w14:paraId="1B5F7162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8D7253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867BD0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ECCB94C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2660EEF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163E1819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2F3EB6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Name different methods for testing of a chain</w:t>
            </w:r>
          </w:p>
        </w:tc>
        <w:tc>
          <w:tcPr>
            <w:tcW w:w="1508" w:type="dxa"/>
            <w:vMerge w:val="restart"/>
          </w:tcPr>
          <w:p w14:paraId="1A85BED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7F6CEBE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54F1A80C" w14:textId="77777777" w:rsidTr="00800225">
        <w:trPr>
          <w:trHeight w:val="466"/>
        </w:trPr>
        <w:tc>
          <w:tcPr>
            <w:tcW w:w="470" w:type="dxa"/>
            <w:vMerge/>
          </w:tcPr>
          <w:p w14:paraId="5057E4B4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EDAD39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71B49C2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CE9807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532CA2A1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55C8C054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1874CE8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Name different methods to take perpendicular angle in the field.</w:t>
            </w:r>
          </w:p>
        </w:tc>
        <w:tc>
          <w:tcPr>
            <w:tcW w:w="1508" w:type="dxa"/>
            <w:vMerge w:val="restart"/>
          </w:tcPr>
          <w:p w14:paraId="0E9E137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15D4BA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0A086086" w14:textId="77777777" w:rsidTr="00800225">
        <w:trPr>
          <w:trHeight w:val="466"/>
        </w:trPr>
        <w:tc>
          <w:tcPr>
            <w:tcW w:w="470" w:type="dxa"/>
            <w:vMerge/>
          </w:tcPr>
          <w:p w14:paraId="7267ED93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12209B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A79AC0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8CA7571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9879DBC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7E6B9A84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113AFBF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offset?</w:t>
            </w:r>
          </w:p>
        </w:tc>
        <w:tc>
          <w:tcPr>
            <w:tcW w:w="1508" w:type="dxa"/>
            <w:vMerge w:val="restart"/>
          </w:tcPr>
          <w:p w14:paraId="6B49D42D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A5DBF7C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11C67B2B" w14:textId="77777777" w:rsidTr="00800225">
        <w:trPr>
          <w:trHeight w:val="466"/>
        </w:trPr>
        <w:tc>
          <w:tcPr>
            <w:tcW w:w="470" w:type="dxa"/>
            <w:vMerge/>
          </w:tcPr>
          <w:p w14:paraId="72BB1D25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F5A0B35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C6C9FFD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E425512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0CD08A98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066FDC1E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5C26EB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Name the types of offsets.</w:t>
            </w:r>
          </w:p>
        </w:tc>
        <w:tc>
          <w:tcPr>
            <w:tcW w:w="1508" w:type="dxa"/>
            <w:vMerge w:val="restart"/>
          </w:tcPr>
          <w:p w14:paraId="464DCBCE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1906DC9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65933C0" w14:textId="77777777" w:rsidTr="00800225">
        <w:trPr>
          <w:trHeight w:val="466"/>
        </w:trPr>
        <w:tc>
          <w:tcPr>
            <w:tcW w:w="470" w:type="dxa"/>
            <w:vMerge/>
          </w:tcPr>
          <w:p w14:paraId="3761A324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BC5F37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09D913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7D94C84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1CD3F838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572337BF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D1E82E9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short offset?</w:t>
            </w:r>
          </w:p>
        </w:tc>
        <w:tc>
          <w:tcPr>
            <w:tcW w:w="1508" w:type="dxa"/>
            <w:vMerge w:val="restart"/>
          </w:tcPr>
          <w:p w14:paraId="16910D6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BBB322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5BB63D95" w14:textId="77777777" w:rsidTr="00800225">
        <w:trPr>
          <w:trHeight w:val="466"/>
        </w:trPr>
        <w:tc>
          <w:tcPr>
            <w:tcW w:w="470" w:type="dxa"/>
            <w:vMerge/>
          </w:tcPr>
          <w:p w14:paraId="0AE64028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3800C5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5824EED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31A86E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6A3B5539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79656C18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F0D54C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long offset?</w:t>
            </w:r>
          </w:p>
        </w:tc>
        <w:tc>
          <w:tcPr>
            <w:tcW w:w="1508" w:type="dxa"/>
            <w:vMerge w:val="restart"/>
          </w:tcPr>
          <w:p w14:paraId="2C3392C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19207A0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50BC1633" w14:textId="77777777" w:rsidTr="00800225">
        <w:trPr>
          <w:trHeight w:val="466"/>
        </w:trPr>
        <w:tc>
          <w:tcPr>
            <w:tcW w:w="470" w:type="dxa"/>
            <w:vMerge/>
          </w:tcPr>
          <w:p w14:paraId="01414C38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15B205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85B5410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2B4E4D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5E9DDCA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5AAC734C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4D02378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Differentiate between base line and tie line.</w:t>
            </w:r>
          </w:p>
        </w:tc>
        <w:tc>
          <w:tcPr>
            <w:tcW w:w="1508" w:type="dxa"/>
            <w:vMerge w:val="restart"/>
          </w:tcPr>
          <w:p w14:paraId="5FED8BE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71D30E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B218940" w14:textId="77777777" w:rsidTr="00800225">
        <w:trPr>
          <w:trHeight w:val="466"/>
        </w:trPr>
        <w:tc>
          <w:tcPr>
            <w:tcW w:w="470" w:type="dxa"/>
            <w:vMerge/>
          </w:tcPr>
          <w:p w14:paraId="27EE805A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BEBAD1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711874B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68017E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7BC7797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509B4D04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0E67A87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are chain lines?</w:t>
            </w:r>
          </w:p>
        </w:tc>
        <w:tc>
          <w:tcPr>
            <w:tcW w:w="1508" w:type="dxa"/>
            <w:vMerge w:val="restart"/>
          </w:tcPr>
          <w:p w14:paraId="54F7725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EA89FD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A5C950D" w14:textId="77777777" w:rsidTr="00800225">
        <w:trPr>
          <w:trHeight w:val="466"/>
        </w:trPr>
        <w:tc>
          <w:tcPr>
            <w:tcW w:w="470" w:type="dxa"/>
            <w:vMerge/>
          </w:tcPr>
          <w:p w14:paraId="2444BD0A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14F2A9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AAE28EB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6648C0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1AEBC356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3CCEE984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8E145F7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check line?</w:t>
            </w:r>
          </w:p>
        </w:tc>
        <w:tc>
          <w:tcPr>
            <w:tcW w:w="1508" w:type="dxa"/>
            <w:vMerge w:val="restart"/>
          </w:tcPr>
          <w:p w14:paraId="25460CD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B67747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1D0E720F" w14:textId="77777777" w:rsidTr="00800225">
        <w:trPr>
          <w:trHeight w:val="466"/>
        </w:trPr>
        <w:tc>
          <w:tcPr>
            <w:tcW w:w="470" w:type="dxa"/>
            <w:vMerge/>
          </w:tcPr>
          <w:p w14:paraId="61B1865E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27CB2F7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4EAA05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817330E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3F717064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4E3A7859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27D270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meant by triangulation</w:t>
            </w:r>
          </w:p>
        </w:tc>
        <w:tc>
          <w:tcPr>
            <w:tcW w:w="1508" w:type="dxa"/>
            <w:vMerge w:val="restart"/>
          </w:tcPr>
          <w:p w14:paraId="76C0DFF0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05BDE71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00AB21A" w14:textId="77777777" w:rsidTr="00800225">
        <w:trPr>
          <w:trHeight w:val="466"/>
        </w:trPr>
        <w:tc>
          <w:tcPr>
            <w:tcW w:w="470" w:type="dxa"/>
            <w:vMerge/>
          </w:tcPr>
          <w:p w14:paraId="7DF16FE9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25F37B4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E8CA30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2A1461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B253D4A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755F6FCD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950FBF0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Define scale.</w:t>
            </w:r>
          </w:p>
        </w:tc>
        <w:tc>
          <w:tcPr>
            <w:tcW w:w="1508" w:type="dxa"/>
            <w:vMerge w:val="restart"/>
          </w:tcPr>
          <w:p w14:paraId="62DE18C0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D687389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637E16F9" w14:textId="77777777" w:rsidTr="00800225">
        <w:trPr>
          <w:trHeight w:val="466"/>
        </w:trPr>
        <w:tc>
          <w:tcPr>
            <w:tcW w:w="470" w:type="dxa"/>
            <w:vMerge/>
          </w:tcPr>
          <w:p w14:paraId="4EAD16B9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4DA50D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C1C87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735BC1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3F727424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77442D17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D82B502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F57700">
              <w:rPr>
                <w:rFonts w:ascii="Arial" w:hAnsi="Arial" w:cs="Arial"/>
                <w:sz w:val="22"/>
                <w:szCs w:val="22"/>
              </w:rPr>
              <w:t>What is the difference between plane scale and diagonal scale?</w:t>
            </w:r>
          </w:p>
        </w:tc>
        <w:tc>
          <w:tcPr>
            <w:tcW w:w="1508" w:type="dxa"/>
            <w:vMerge w:val="restart"/>
          </w:tcPr>
          <w:p w14:paraId="6A66C5B2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BB31C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FA99A0F" w14:textId="77777777" w:rsidTr="00800225">
        <w:trPr>
          <w:trHeight w:val="466"/>
        </w:trPr>
        <w:tc>
          <w:tcPr>
            <w:tcW w:w="470" w:type="dxa"/>
            <w:vMerge/>
          </w:tcPr>
          <w:p w14:paraId="24DE6DC9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426704B" w14:textId="77777777" w:rsidR="00800225" w:rsidRPr="00F57700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1AEB08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5B72F9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C47FA5B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388801FF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C17797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What is compass?</w:t>
            </w:r>
          </w:p>
        </w:tc>
        <w:tc>
          <w:tcPr>
            <w:tcW w:w="1508" w:type="dxa"/>
            <w:vMerge w:val="restart"/>
          </w:tcPr>
          <w:p w14:paraId="1D15C189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6AE6AE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09EA408" w14:textId="77777777" w:rsidTr="00800225">
        <w:trPr>
          <w:trHeight w:val="466"/>
        </w:trPr>
        <w:tc>
          <w:tcPr>
            <w:tcW w:w="470" w:type="dxa"/>
            <w:vMerge/>
          </w:tcPr>
          <w:p w14:paraId="005C581E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AD2F51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BFD2E04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ADB0D6B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C500342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01077870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A416A4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compass survey.</w:t>
            </w:r>
          </w:p>
        </w:tc>
        <w:tc>
          <w:tcPr>
            <w:tcW w:w="1508" w:type="dxa"/>
            <w:vMerge w:val="restart"/>
          </w:tcPr>
          <w:p w14:paraId="30053CA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3F515BE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FACC5F8" w14:textId="77777777" w:rsidTr="00800225">
        <w:trPr>
          <w:trHeight w:val="466"/>
        </w:trPr>
        <w:tc>
          <w:tcPr>
            <w:tcW w:w="470" w:type="dxa"/>
            <w:vMerge/>
          </w:tcPr>
          <w:p w14:paraId="2499EC6C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0F9F03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253FD4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282F55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E80BC13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123378C3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AC971F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What is the principle of compass survey?</w:t>
            </w:r>
          </w:p>
        </w:tc>
        <w:tc>
          <w:tcPr>
            <w:tcW w:w="1508" w:type="dxa"/>
            <w:vMerge w:val="restart"/>
          </w:tcPr>
          <w:p w14:paraId="072E68A4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A71100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5E054306" w14:textId="77777777" w:rsidTr="00800225">
        <w:trPr>
          <w:trHeight w:val="466"/>
        </w:trPr>
        <w:tc>
          <w:tcPr>
            <w:tcW w:w="470" w:type="dxa"/>
            <w:vMerge/>
          </w:tcPr>
          <w:p w14:paraId="2BBC1572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98F89A8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2A0EAA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257668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18B55719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0AE9324C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F3B3D6A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Differentiate between triangulation and traversing.</w:t>
            </w:r>
          </w:p>
        </w:tc>
        <w:tc>
          <w:tcPr>
            <w:tcW w:w="1508" w:type="dxa"/>
            <w:vMerge w:val="restart"/>
          </w:tcPr>
          <w:p w14:paraId="0EAFE101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C57A082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305DB10F" w14:textId="77777777" w:rsidTr="00800225">
        <w:trPr>
          <w:trHeight w:val="466"/>
        </w:trPr>
        <w:tc>
          <w:tcPr>
            <w:tcW w:w="470" w:type="dxa"/>
            <w:vMerge/>
          </w:tcPr>
          <w:p w14:paraId="7FDB1293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648FF6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6F37BE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5E514D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11C0C46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155E5954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95ACED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Name the instruments to take bearing.</w:t>
            </w:r>
          </w:p>
        </w:tc>
        <w:tc>
          <w:tcPr>
            <w:tcW w:w="1508" w:type="dxa"/>
            <w:vMerge w:val="restart"/>
          </w:tcPr>
          <w:p w14:paraId="0C17EFE5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D5AD7F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086358C5" w14:textId="77777777" w:rsidTr="00800225">
        <w:trPr>
          <w:trHeight w:val="466"/>
        </w:trPr>
        <w:tc>
          <w:tcPr>
            <w:tcW w:w="470" w:type="dxa"/>
            <w:vMerge/>
          </w:tcPr>
          <w:p w14:paraId="5C0FC8B2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934AD3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1AA6BA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1F0A7D5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FF78EA5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6651457E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E3D360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Name methods of compass traversing.</w:t>
            </w:r>
          </w:p>
        </w:tc>
        <w:tc>
          <w:tcPr>
            <w:tcW w:w="1508" w:type="dxa"/>
            <w:vMerge w:val="restart"/>
          </w:tcPr>
          <w:p w14:paraId="7D30E10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73539C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625088FF" w14:textId="77777777" w:rsidTr="00800225">
        <w:trPr>
          <w:trHeight w:val="466"/>
        </w:trPr>
        <w:tc>
          <w:tcPr>
            <w:tcW w:w="470" w:type="dxa"/>
            <w:vMerge/>
          </w:tcPr>
          <w:p w14:paraId="47281E9E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92B6298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0726132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F079E4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1D75273C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46A49240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28B8581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Name types of compass.</w:t>
            </w:r>
          </w:p>
        </w:tc>
        <w:tc>
          <w:tcPr>
            <w:tcW w:w="1508" w:type="dxa"/>
            <w:vMerge w:val="restart"/>
          </w:tcPr>
          <w:p w14:paraId="2D8D810D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89CABBD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360E5BCA" w14:textId="77777777" w:rsidTr="00800225">
        <w:trPr>
          <w:trHeight w:val="466"/>
        </w:trPr>
        <w:tc>
          <w:tcPr>
            <w:tcW w:w="470" w:type="dxa"/>
            <w:vMerge/>
          </w:tcPr>
          <w:p w14:paraId="326EFDC4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0A214A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AAC12F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660439C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F557B5C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5FE41CFD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38F020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What is a 15 cm compass?</w:t>
            </w:r>
          </w:p>
        </w:tc>
        <w:tc>
          <w:tcPr>
            <w:tcW w:w="1508" w:type="dxa"/>
            <w:vMerge w:val="restart"/>
          </w:tcPr>
          <w:p w14:paraId="1C60C9C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8299C14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1CB4093E" w14:textId="77777777" w:rsidTr="00800225">
        <w:trPr>
          <w:trHeight w:val="466"/>
        </w:trPr>
        <w:tc>
          <w:tcPr>
            <w:tcW w:w="470" w:type="dxa"/>
            <w:vMerge/>
          </w:tcPr>
          <w:p w14:paraId="0D6A7F4C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A23849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F5632C4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8E678C5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96A9404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41D343AC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D80782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What is fundamental difference between prismatic compass and surveyor’s compass?</w:t>
            </w:r>
          </w:p>
        </w:tc>
        <w:tc>
          <w:tcPr>
            <w:tcW w:w="1508" w:type="dxa"/>
            <w:vMerge w:val="restart"/>
          </w:tcPr>
          <w:p w14:paraId="5AA4E0E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2545C6E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1A4C6A35" w14:textId="77777777" w:rsidTr="00800225">
        <w:trPr>
          <w:trHeight w:val="466"/>
        </w:trPr>
        <w:tc>
          <w:tcPr>
            <w:tcW w:w="470" w:type="dxa"/>
            <w:vMerge/>
          </w:tcPr>
          <w:p w14:paraId="08BD562B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9F6BA3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8F1390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924F809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52EF6EF3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00932D54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93E9A3A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What are the sources of errors in compass survey?</w:t>
            </w:r>
          </w:p>
        </w:tc>
        <w:tc>
          <w:tcPr>
            <w:tcW w:w="1508" w:type="dxa"/>
            <w:vMerge w:val="restart"/>
          </w:tcPr>
          <w:p w14:paraId="61AF6B1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1ABB299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A8CA614" w14:textId="77777777" w:rsidTr="00800225">
        <w:trPr>
          <w:trHeight w:val="466"/>
        </w:trPr>
        <w:tc>
          <w:tcPr>
            <w:tcW w:w="470" w:type="dxa"/>
            <w:vMerge/>
          </w:tcPr>
          <w:p w14:paraId="4680322D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11B047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4A47C05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3698B1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164A44F9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70CC16B1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8F84CD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meridian.</w:t>
            </w:r>
          </w:p>
        </w:tc>
        <w:tc>
          <w:tcPr>
            <w:tcW w:w="1508" w:type="dxa"/>
            <w:vMerge w:val="restart"/>
          </w:tcPr>
          <w:p w14:paraId="7CE69A1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5B25A9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D42BB7B" w14:textId="77777777" w:rsidTr="00800225">
        <w:trPr>
          <w:trHeight w:val="466"/>
        </w:trPr>
        <w:tc>
          <w:tcPr>
            <w:tcW w:w="470" w:type="dxa"/>
            <w:vMerge/>
          </w:tcPr>
          <w:p w14:paraId="3A44D06F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FD1334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3D6ACC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AEFD9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E2C1BC8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741F37AB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CA7A117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Name types of meridian.</w:t>
            </w:r>
          </w:p>
        </w:tc>
        <w:tc>
          <w:tcPr>
            <w:tcW w:w="1508" w:type="dxa"/>
            <w:vMerge w:val="restart"/>
          </w:tcPr>
          <w:p w14:paraId="75DBE6DD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034A1B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52C89D1E" w14:textId="77777777" w:rsidTr="00800225">
        <w:trPr>
          <w:trHeight w:val="466"/>
        </w:trPr>
        <w:tc>
          <w:tcPr>
            <w:tcW w:w="470" w:type="dxa"/>
            <w:vMerge/>
          </w:tcPr>
          <w:p w14:paraId="0D3293A3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8568EBB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BAE96D1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3DCA591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1C98D3BD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754061E2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F82113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true meridian.</w:t>
            </w:r>
          </w:p>
        </w:tc>
        <w:tc>
          <w:tcPr>
            <w:tcW w:w="1508" w:type="dxa"/>
            <w:vMerge w:val="restart"/>
          </w:tcPr>
          <w:p w14:paraId="6719A70C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E2A6CB2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062CDEEA" w14:textId="77777777" w:rsidTr="00800225">
        <w:trPr>
          <w:trHeight w:val="466"/>
        </w:trPr>
        <w:tc>
          <w:tcPr>
            <w:tcW w:w="470" w:type="dxa"/>
            <w:vMerge/>
          </w:tcPr>
          <w:p w14:paraId="2DFFC2CB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E0A403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000DEC2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C6E7FE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0717F489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02707A5F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0134D4E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magnetic meridian.</w:t>
            </w:r>
          </w:p>
        </w:tc>
        <w:tc>
          <w:tcPr>
            <w:tcW w:w="1508" w:type="dxa"/>
            <w:vMerge w:val="restart"/>
          </w:tcPr>
          <w:p w14:paraId="6F89650E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4F6B204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3EDDFA69" w14:textId="77777777" w:rsidTr="00800225">
        <w:trPr>
          <w:trHeight w:val="466"/>
        </w:trPr>
        <w:tc>
          <w:tcPr>
            <w:tcW w:w="470" w:type="dxa"/>
            <w:vMerge/>
          </w:tcPr>
          <w:p w14:paraId="3D0CDE46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1B7E73E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72EF7C2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FE3BD31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6269F2A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64DC606A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6BAD47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grid meridian.</w:t>
            </w:r>
          </w:p>
        </w:tc>
        <w:tc>
          <w:tcPr>
            <w:tcW w:w="1508" w:type="dxa"/>
            <w:vMerge w:val="restart"/>
          </w:tcPr>
          <w:p w14:paraId="3EE376C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7507F0B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36970EB5" w14:textId="77777777" w:rsidTr="00800225">
        <w:trPr>
          <w:trHeight w:val="466"/>
        </w:trPr>
        <w:tc>
          <w:tcPr>
            <w:tcW w:w="470" w:type="dxa"/>
            <w:vMerge/>
          </w:tcPr>
          <w:p w14:paraId="32B4E3C1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922041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0EC3FD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25A2054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57492D4F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5C1C0793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5B79BB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bearing.</w:t>
            </w:r>
          </w:p>
        </w:tc>
        <w:tc>
          <w:tcPr>
            <w:tcW w:w="1508" w:type="dxa"/>
            <w:vMerge w:val="restart"/>
          </w:tcPr>
          <w:p w14:paraId="6259C0E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84AC3E0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09BDBB07" w14:textId="77777777" w:rsidTr="00800225">
        <w:trPr>
          <w:trHeight w:val="466"/>
        </w:trPr>
        <w:tc>
          <w:tcPr>
            <w:tcW w:w="470" w:type="dxa"/>
            <w:vMerge/>
          </w:tcPr>
          <w:p w14:paraId="2D5C0DBC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87BD90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580161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DCC6A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1C3BA7AF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4EBCC486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CC1F5F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Name types of bearing.</w:t>
            </w:r>
          </w:p>
        </w:tc>
        <w:tc>
          <w:tcPr>
            <w:tcW w:w="1508" w:type="dxa"/>
            <w:vMerge w:val="restart"/>
          </w:tcPr>
          <w:p w14:paraId="43DC5F6C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84578E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ECDAD4C" w14:textId="77777777" w:rsidTr="00800225">
        <w:trPr>
          <w:trHeight w:val="466"/>
        </w:trPr>
        <w:tc>
          <w:tcPr>
            <w:tcW w:w="470" w:type="dxa"/>
            <w:vMerge/>
          </w:tcPr>
          <w:p w14:paraId="379CAAEF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0565BCF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C0CC48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DC4EF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1A296A33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437E218A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D9784F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arbitrary bearing.</w:t>
            </w:r>
          </w:p>
        </w:tc>
        <w:tc>
          <w:tcPr>
            <w:tcW w:w="1508" w:type="dxa"/>
            <w:vMerge w:val="restart"/>
          </w:tcPr>
          <w:p w14:paraId="29E94BFD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614E1D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9E7A08F" w14:textId="77777777" w:rsidTr="00800225">
        <w:trPr>
          <w:trHeight w:val="466"/>
        </w:trPr>
        <w:tc>
          <w:tcPr>
            <w:tcW w:w="470" w:type="dxa"/>
            <w:vMerge/>
          </w:tcPr>
          <w:p w14:paraId="41DBDFB3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21A035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40BE459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744150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2F5911" w:rsidRPr="004E69FB" w14:paraId="1CF4134C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360760D2" w14:textId="77777777" w:rsidR="002F5911" w:rsidRPr="004E69FB" w:rsidRDefault="002F5911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1A2E15" w14:textId="77777777" w:rsidR="002F5911" w:rsidRPr="00236ABA" w:rsidRDefault="002F5911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 xml:space="preserve">Differentiate between fore bearing and back bearing. </w:t>
            </w:r>
          </w:p>
        </w:tc>
        <w:tc>
          <w:tcPr>
            <w:tcW w:w="1508" w:type="dxa"/>
            <w:vMerge w:val="restart"/>
          </w:tcPr>
          <w:p w14:paraId="0B66B4A6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E2CEFAF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</w:tr>
      <w:tr w:rsidR="002F5911" w:rsidRPr="004E69FB" w14:paraId="42F258D5" w14:textId="77777777" w:rsidTr="00800225">
        <w:trPr>
          <w:trHeight w:val="466"/>
        </w:trPr>
        <w:tc>
          <w:tcPr>
            <w:tcW w:w="470" w:type="dxa"/>
            <w:vMerge/>
          </w:tcPr>
          <w:p w14:paraId="5A9514DD" w14:textId="77777777" w:rsidR="002F5911" w:rsidRPr="004E69FB" w:rsidRDefault="002F5911" w:rsidP="00800225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44E3C5A" w14:textId="77777777" w:rsidR="002F5911" w:rsidRPr="00236ABA" w:rsidRDefault="002F5911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86E08E8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0589FAB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56304604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6646CAEE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E3E759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What is meant by reduced bearing?</w:t>
            </w:r>
          </w:p>
        </w:tc>
        <w:tc>
          <w:tcPr>
            <w:tcW w:w="1508" w:type="dxa"/>
            <w:vMerge w:val="restart"/>
          </w:tcPr>
          <w:p w14:paraId="762F27D5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A1802CE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0CEF66EE" w14:textId="77777777" w:rsidTr="00800225">
        <w:trPr>
          <w:trHeight w:val="466"/>
        </w:trPr>
        <w:tc>
          <w:tcPr>
            <w:tcW w:w="470" w:type="dxa"/>
            <w:vMerge/>
          </w:tcPr>
          <w:p w14:paraId="14FAF59A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AACC8DE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1A2E821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1B0210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3ECB01DF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574C6F3C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A54222C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Azimuth.</w:t>
            </w:r>
          </w:p>
        </w:tc>
        <w:tc>
          <w:tcPr>
            <w:tcW w:w="1508" w:type="dxa"/>
            <w:vMerge w:val="restart"/>
          </w:tcPr>
          <w:p w14:paraId="78AFAF7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6ECA03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5F9CADC8" w14:textId="77777777" w:rsidTr="00800225">
        <w:trPr>
          <w:trHeight w:val="466"/>
        </w:trPr>
        <w:tc>
          <w:tcPr>
            <w:tcW w:w="470" w:type="dxa"/>
            <w:vMerge/>
          </w:tcPr>
          <w:p w14:paraId="0D13A214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3D997B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735D0B5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694A57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063F318D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18C3AC8C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5BF3700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observed bearing.</w:t>
            </w:r>
          </w:p>
        </w:tc>
        <w:tc>
          <w:tcPr>
            <w:tcW w:w="1508" w:type="dxa"/>
            <w:vMerge w:val="restart"/>
          </w:tcPr>
          <w:p w14:paraId="33ADC10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BD42FEC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E36A86B" w14:textId="77777777" w:rsidTr="00800225">
        <w:trPr>
          <w:trHeight w:val="466"/>
        </w:trPr>
        <w:tc>
          <w:tcPr>
            <w:tcW w:w="470" w:type="dxa"/>
            <w:vMerge/>
          </w:tcPr>
          <w:p w14:paraId="415CA645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6379D0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544E4B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F08587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0A25DCA7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01E7ECF6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7A55E9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calculated bearing.</w:t>
            </w:r>
          </w:p>
        </w:tc>
        <w:tc>
          <w:tcPr>
            <w:tcW w:w="1508" w:type="dxa"/>
            <w:vMerge w:val="restart"/>
          </w:tcPr>
          <w:p w14:paraId="253E9C7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E067E3D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1AE6539" w14:textId="77777777" w:rsidTr="00800225">
        <w:trPr>
          <w:trHeight w:val="466"/>
        </w:trPr>
        <w:tc>
          <w:tcPr>
            <w:tcW w:w="470" w:type="dxa"/>
            <w:vMerge/>
          </w:tcPr>
          <w:p w14:paraId="698EBB1F" w14:textId="77777777" w:rsidR="00800225" w:rsidRPr="004E69FB" w:rsidRDefault="00800225" w:rsidP="00800225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3AD86E7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31D224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FBA1B1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31C3689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5A6E1F10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AA7D1B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whole circle bearing.</w:t>
            </w:r>
          </w:p>
        </w:tc>
        <w:tc>
          <w:tcPr>
            <w:tcW w:w="1508" w:type="dxa"/>
            <w:vMerge w:val="restart"/>
          </w:tcPr>
          <w:p w14:paraId="208E5BE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  <w:p w14:paraId="1068D11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02A11DC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  <w:p w14:paraId="08FBE8BC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30E7ABE1" w14:textId="77777777" w:rsidTr="00800225">
        <w:trPr>
          <w:trHeight w:val="466"/>
        </w:trPr>
        <w:tc>
          <w:tcPr>
            <w:tcW w:w="470" w:type="dxa"/>
            <w:vMerge/>
          </w:tcPr>
          <w:p w14:paraId="2C64EF20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3671CC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EB86A6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3D72D0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6F040B54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42B9A902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959C7F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What is quadrant?</w:t>
            </w:r>
          </w:p>
        </w:tc>
        <w:tc>
          <w:tcPr>
            <w:tcW w:w="1508" w:type="dxa"/>
            <w:vMerge w:val="restart"/>
          </w:tcPr>
          <w:p w14:paraId="71A1AE1E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2A1AA02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644A43D" w14:textId="77777777" w:rsidTr="00800225">
        <w:trPr>
          <w:trHeight w:val="466"/>
        </w:trPr>
        <w:tc>
          <w:tcPr>
            <w:tcW w:w="470" w:type="dxa"/>
            <w:vMerge/>
          </w:tcPr>
          <w:p w14:paraId="09339858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682124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CC2C4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7CAB31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15E26FC2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325D84D0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BCF26F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angle and name its types.</w:t>
            </w:r>
          </w:p>
        </w:tc>
        <w:tc>
          <w:tcPr>
            <w:tcW w:w="1508" w:type="dxa"/>
            <w:vMerge w:val="restart"/>
          </w:tcPr>
          <w:p w14:paraId="13AD621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D99F1E9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A02E25F" w14:textId="77777777" w:rsidTr="00800225">
        <w:trPr>
          <w:trHeight w:val="466"/>
        </w:trPr>
        <w:tc>
          <w:tcPr>
            <w:tcW w:w="470" w:type="dxa"/>
            <w:vMerge/>
          </w:tcPr>
          <w:p w14:paraId="2AE61F8C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9550EEE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F2AAED5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381EA3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36EC4E0F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5BB33EA9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677C5D2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Give formula to check angles of closed angles.</w:t>
            </w:r>
          </w:p>
        </w:tc>
        <w:tc>
          <w:tcPr>
            <w:tcW w:w="1508" w:type="dxa"/>
            <w:vMerge w:val="restart"/>
          </w:tcPr>
          <w:p w14:paraId="3BECB665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1E27D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0EBE946" w14:textId="77777777" w:rsidTr="00800225">
        <w:trPr>
          <w:trHeight w:val="466"/>
        </w:trPr>
        <w:tc>
          <w:tcPr>
            <w:tcW w:w="470" w:type="dxa"/>
            <w:vMerge/>
          </w:tcPr>
          <w:p w14:paraId="227B6A33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A5DB59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CDCE7B5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1B1E6B2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DAF0DBD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1560D529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DE4F40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What is local attraction?</w:t>
            </w:r>
          </w:p>
        </w:tc>
        <w:tc>
          <w:tcPr>
            <w:tcW w:w="1508" w:type="dxa"/>
            <w:vMerge w:val="restart"/>
          </w:tcPr>
          <w:p w14:paraId="71931D6B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DC838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D98610A" w14:textId="77777777" w:rsidTr="00800225">
        <w:trPr>
          <w:trHeight w:val="466"/>
        </w:trPr>
        <w:tc>
          <w:tcPr>
            <w:tcW w:w="470" w:type="dxa"/>
            <w:vMerge/>
          </w:tcPr>
          <w:p w14:paraId="2FAEE5E0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3B59086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7764FD4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0E1481E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01DFB2D6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59CFBB09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1473299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What is local attraction?</w:t>
            </w:r>
          </w:p>
        </w:tc>
        <w:tc>
          <w:tcPr>
            <w:tcW w:w="1508" w:type="dxa"/>
            <w:vMerge w:val="restart"/>
          </w:tcPr>
          <w:p w14:paraId="736CC164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E4400CE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06F792E6" w14:textId="77777777" w:rsidTr="00800225">
        <w:trPr>
          <w:trHeight w:val="466"/>
        </w:trPr>
        <w:tc>
          <w:tcPr>
            <w:tcW w:w="470" w:type="dxa"/>
            <w:vMerge/>
          </w:tcPr>
          <w:p w14:paraId="7DDC609A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73023D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929A62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DD8887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619181C8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62CB4357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AE34CE1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dip.</w:t>
            </w:r>
          </w:p>
        </w:tc>
        <w:tc>
          <w:tcPr>
            <w:tcW w:w="1508" w:type="dxa"/>
            <w:vMerge w:val="restart"/>
          </w:tcPr>
          <w:p w14:paraId="6D091945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11B5B7D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18FCB5D" w14:textId="77777777" w:rsidTr="00800225">
        <w:trPr>
          <w:trHeight w:val="466"/>
        </w:trPr>
        <w:tc>
          <w:tcPr>
            <w:tcW w:w="470" w:type="dxa"/>
            <w:vMerge/>
          </w:tcPr>
          <w:p w14:paraId="262CB86A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AB7D6C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9F7539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04E293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5035D93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3479AB51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AE1812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Define magnetic declination.</w:t>
            </w:r>
          </w:p>
        </w:tc>
        <w:tc>
          <w:tcPr>
            <w:tcW w:w="1508" w:type="dxa"/>
            <w:vMerge w:val="restart"/>
          </w:tcPr>
          <w:p w14:paraId="43DE359E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EBBC86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8B5A682" w14:textId="77777777" w:rsidTr="00800225">
        <w:trPr>
          <w:trHeight w:val="466"/>
        </w:trPr>
        <w:tc>
          <w:tcPr>
            <w:tcW w:w="470" w:type="dxa"/>
            <w:vMerge/>
          </w:tcPr>
          <w:p w14:paraId="2D29A18D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1276D33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095023C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F83A749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E502F43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6BC1C754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408D655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What is closing error?</w:t>
            </w:r>
          </w:p>
        </w:tc>
        <w:tc>
          <w:tcPr>
            <w:tcW w:w="1508" w:type="dxa"/>
            <w:vMerge w:val="restart"/>
          </w:tcPr>
          <w:p w14:paraId="6213353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5EE9ED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0AF334CD" w14:textId="77777777" w:rsidTr="00800225">
        <w:trPr>
          <w:trHeight w:val="466"/>
        </w:trPr>
        <w:tc>
          <w:tcPr>
            <w:tcW w:w="470" w:type="dxa"/>
            <w:vMerge/>
          </w:tcPr>
          <w:p w14:paraId="65320E08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C5129F0" w14:textId="77777777" w:rsidR="00800225" w:rsidRPr="00236ABA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0C2BEA4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188D5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2F5911" w:rsidRPr="004E69FB" w14:paraId="3A9FF323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2F3D490E" w14:textId="77777777" w:rsidR="002F5911" w:rsidRPr="004E69FB" w:rsidRDefault="002F5911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287AD9" w14:textId="77777777" w:rsidR="002F5911" w:rsidRPr="00236ABA" w:rsidRDefault="002F5911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236ABA">
              <w:rPr>
                <w:rFonts w:ascii="Arial" w:hAnsi="Arial" w:cs="Arial"/>
                <w:sz w:val="22"/>
                <w:szCs w:val="22"/>
              </w:rPr>
              <w:t>Which method is commonly adopted for correction of closing error?</w:t>
            </w:r>
          </w:p>
        </w:tc>
        <w:tc>
          <w:tcPr>
            <w:tcW w:w="1508" w:type="dxa"/>
            <w:vMerge w:val="restart"/>
          </w:tcPr>
          <w:p w14:paraId="74FDABB9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2B1D0B1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</w:tr>
      <w:tr w:rsidR="002F5911" w:rsidRPr="004E69FB" w14:paraId="443A2A97" w14:textId="77777777" w:rsidTr="00800225">
        <w:trPr>
          <w:trHeight w:val="466"/>
        </w:trPr>
        <w:tc>
          <w:tcPr>
            <w:tcW w:w="470" w:type="dxa"/>
            <w:vMerge/>
          </w:tcPr>
          <w:p w14:paraId="253F6194" w14:textId="77777777" w:rsidR="002F5911" w:rsidRPr="004E69FB" w:rsidRDefault="002F5911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B8F38C5" w14:textId="77777777" w:rsidR="002F5911" w:rsidRPr="00236ABA" w:rsidRDefault="002F5911" w:rsidP="00800225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081946B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6277ED9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</w:tr>
      <w:tr w:rsidR="002F5911" w:rsidRPr="004E69FB" w14:paraId="2A94DDD9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0680C1F1" w14:textId="77777777" w:rsidR="002F5911" w:rsidRPr="004E69FB" w:rsidRDefault="002F5911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9D0149" w14:textId="77777777" w:rsidR="002F5911" w:rsidRPr="00055732" w:rsidRDefault="002F5911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Define plane table survey.</w:t>
            </w:r>
          </w:p>
        </w:tc>
        <w:tc>
          <w:tcPr>
            <w:tcW w:w="1508" w:type="dxa"/>
            <w:vMerge w:val="restart"/>
          </w:tcPr>
          <w:p w14:paraId="664712FA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FAFE945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</w:tr>
      <w:tr w:rsidR="002F5911" w:rsidRPr="004E69FB" w14:paraId="5C49D0AF" w14:textId="77777777" w:rsidTr="00800225">
        <w:trPr>
          <w:trHeight w:val="466"/>
        </w:trPr>
        <w:tc>
          <w:tcPr>
            <w:tcW w:w="470" w:type="dxa"/>
            <w:vMerge/>
          </w:tcPr>
          <w:p w14:paraId="2C0FA93F" w14:textId="77777777" w:rsidR="002F5911" w:rsidRPr="004E69FB" w:rsidRDefault="002F5911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DCA070" w14:textId="77777777" w:rsidR="002F5911" w:rsidRPr="00055732" w:rsidRDefault="002F5911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E03DE9F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0765D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</w:tr>
      <w:tr w:rsidR="002F5911" w:rsidRPr="004E69FB" w14:paraId="74F09419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16D7B001" w14:textId="77777777" w:rsidR="002F5911" w:rsidRPr="004E69FB" w:rsidRDefault="002F5911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B87D573" w14:textId="77777777" w:rsidR="002F5911" w:rsidRPr="00055732" w:rsidRDefault="002F5911" w:rsidP="0080022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principle of plane tabling?</w:t>
            </w:r>
          </w:p>
        </w:tc>
        <w:tc>
          <w:tcPr>
            <w:tcW w:w="1508" w:type="dxa"/>
            <w:vMerge w:val="restart"/>
          </w:tcPr>
          <w:p w14:paraId="55149ABB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280DED0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</w:tr>
      <w:tr w:rsidR="002F5911" w:rsidRPr="004E69FB" w14:paraId="141D4FAA" w14:textId="77777777" w:rsidTr="00800225">
        <w:trPr>
          <w:trHeight w:val="466"/>
        </w:trPr>
        <w:tc>
          <w:tcPr>
            <w:tcW w:w="470" w:type="dxa"/>
            <w:vMerge/>
          </w:tcPr>
          <w:p w14:paraId="4C6E684F" w14:textId="77777777" w:rsidR="002F5911" w:rsidRPr="004E69FB" w:rsidRDefault="002F5911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A487D3" w14:textId="77777777" w:rsidR="002F5911" w:rsidRPr="00055732" w:rsidRDefault="002F5911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CFB7D6C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70774EC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</w:tr>
      <w:tr w:rsidR="002F5911" w:rsidRPr="004E69FB" w14:paraId="25302D83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4385DCA3" w14:textId="77777777" w:rsidR="002F5911" w:rsidRPr="004E69FB" w:rsidRDefault="002F5911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16E35AE" w14:textId="77777777" w:rsidR="002F5911" w:rsidRPr="00055732" w:rsidRDefault="002F5911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Name the instruments used in plane table survey.</w:t>
            </w:r>
          </w:p>
        </w:tc>
        <w:tc>
          <w:tcPr>
            <w:tcW w:w="1508" w:type="dxa"/>
            <w:vMerge w:val="restart"/>
          </w:tcPr>
          <w:p w14:paraId="7C0E0D3A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21E730A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</w:tr>
      <w:tr w:rsidR="002F5911" w:rsidRPr="004E69FB" w14:paraId="23825ABF" w14:textId="77777777" w:rsidTr="00800225">
        <w:trPr>
          <w:trHeight w:val="466"/>
        </w:trPr>
        <w:tc>
          <w:tcPr>
            <w:tcW w:w="470" w:type="dxa"/>
            <w:vMerge/>
          </w:tcPr>
          <w:p w14:paraId="444EBD20" w14:textId="77777777" w:rsidR="002F5911" w:rsidRPr="004E69FB" w:rsidRDefault="002F5911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BA59DB" w14:textId="77777777" w:rsidR="002F5911" w:rsidRPr="00055732" w:rsidRDefault="002F5911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715E93E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EA1E2AF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</w:tr>
      <w:tr w:rsidR="002F5911" w:rsidRPr="004E69FB" w14:paraId="37F1F689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5AE01EF0" w14:textId="77777777" w:rsidR="002F5911" w:rsidRPr="004E69FB" w:rsidRDefault="002F5911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30FB6F3" w14:textId="77777777" w:rsidR="002F5911" w:rsidRPr="00055732" w:rsidRDefault="002F5911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What is plumb bob?</w:t>
            </w:r>
          </w:p>
        </w:tc>
        <w:tc>
          <w:tcPr>
            <w:tcW w:w="1508" w:type="dxa"/>
            <w:vMerge w:val="restart"/>
          </w:tcPr>
          <w:p w14:paraId="6CEA7957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A3E027A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</w:tr>
      <w:tr w:rsidR="002F5911" w:rsidRPr="004E69FB" w14:paraId="660DD066" w14:textId="77777777" w:rsidTr="00800225">
        <w:trPr>
          <w:trHeight w:val="466"/>
        </w:trPr>
        <w:tc>
          <w:tcPr>
            <w:tcW w:w="470" w:type="dxa"/>
            <w:vMerge/>
          </w:tcPr>
          <w:p w14:paraId="588BB51E" w14:textId="77777777" w:rsidR="002F5911" w:rsidRPr="004E69FB" w:rsidRDefault="002F5911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B02774" w14:textId="77777777" w:rsidR="002F5911" w:rsidRPr="00055732" w:rsidRDefault="002F5911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AE641AA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71FD43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</w:tr>
      <w:tr w:rsidR="002F5911" w:rsidRPr="004E69FB" w14:paraId="4741EDB8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3B00C9D3" w14:textId="77777777" w:rsidR="002F5911" w:rsidRPr="004E69FB" w:rsidRDefault="002F5911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4B654B" w14:textId="77777777" w:rsidR="002F5911" w:rsidRPr="00055732" w:rsidRDefault="002F5911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What is U-fork?</w:t>
            </w:r>
          </w:p>
        </w:tc>
        <w:tc>
          <w:tcPr>
            <w:tcW w:w="1508" w:type="dxa"/>
            <w:vMerge w:val="restart"/>
          </w:tcPr>
          <w:p w14:paraId="6F79A637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8EA801F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</w:tr>
      <w:tr w:rsidR="002F5911" w:rsidRPr="004E69FB" w14:paraId="2DCB95C8" w14:textId="77777777" w:rsidTr="00800225">
        <w:trPr>
          <w:trHeight w:val="466"/>
        </w:trPr>
        <w:tc>
          <w:tcPr>
            <w:tcW w:w="470" w:type="dxa"/>
            <w:vMerge/>
          </w:tcPr>
          <w:p w14:paraId="4749781F" w14:textId="77777777" w:rsidR="002F5911" w:rsidRPr="004E69FB" w:rsidRDefault="002F5911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89213A7" w14:textId="77777777" w:rsidR="002F5911" w:rsidRPr="00055732" w:rsidRDefault="002F5911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708D811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955DB51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</w:tr>
      <w:tr w:rsidR="002F5911" w:rsidRPr="004E69FB" w14:paraId="42C1F113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763DEDF3" w14:textId="77777777" w:rsidR="002F5911" w:rsidRPr="004E69FB" w:rsidRDefault="002F5911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DE6A61" w14:textId="77777777" w:rsidR="002F5911" w:rsidRPr="00055732" w:rsidRDefault="002F5911" w:rsidP="0080022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alidade?</w:t>
            </w:r>
          </w:p>
        </w:tc>
        <w:tc>
          <w:tcPr>
            <w:tcW w:w="1508" w:type="dxa"/>
            <w:vMerge w:val="restart"/>
          </w:tcPr>
          <w:p w14:paraId="2FA3E2AE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D3C0614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</w:tr>
      <w:tr w:rsidR="002F5911" w:rsidRPr="004E69FB" w14:paraId="321D8682" w14:textId="77777777" w:rsidTr="00800225">
        <w:trPr>
          <w:trHeight w:val="466"/>
        </w:trPr>
        <w:tc>
          <w:tcPr>
            <w:tcW w:w="470" w:type="dxa"/>
            <w:vMerge/>
          </w:tcPr>
          <w:p w14:paraId="254A4E81" w14:textId="77777777" w:rsidR="002F5911" w:rsidRPr="004E69FB" w:rsidRDefault="002F5911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EB27438" w14:textId="77777777" w:rsidR="002F5911" w:rsidRPr="00055732" w:rsidRDefault="002F5911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F215B84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DC0A242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</w:tr>
      <w:tr w:rsidR="002F5911" w:rsidRPr="004E69FB" w14:paraId="6B069E1A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31BDFC79" w14:textId="77777777" w:rsidR="002F5911" w:rsidRPr="004E69FB" w:rsidRDefault="002F5911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8B803A" w14:textId="77777777" w:rsidR="002F5911" w:rsidRPr="00055732" w:rsidRDefault="002F5911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What is trough compass?</w:t>
            </w:r>
          </w:p>
        </w:tc>
        <w:tc>
          <w:tcPr>
            <w:tcW w:w="1508" w:type="dxa"/>
            <w:vMerge w:val="restart"/>
          </w:tcPr>
          <w:p w14:paraId="62C31BD7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2100116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</w:tr>
      <w:tr w:rsidR="002F5911" w:rsidRPr="004E69FB" w14:paraId="25D833C1" w14:textId="77777777" w:rsidTr="00800225">
        <w:trPr>
          <w:trHeight w:val="466"/>
        </w:trPr>
        <w:tc>
          <w:tcPr>
            <w:tcW w:w="470" w:type="dxa"/>
            <w:vMerge/>
          </w:tcPr>
          <w:p w14:paraId="77EC480C" w14:textId="77777777" w:rsidR="002F5911" w:rsidRPr="004E69FB" w:rsidRDefault="002F5911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94F742" w14:textId="77777777" w:rsidR="002F5911" w:rsidRPr="00055732" w:rsidRDefault="002F5911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E8567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AB0A5DF" w14:textId="77777777" w:rsidR="002F5911" w:rsidRPr="004E69FB" w:rsidRDefault="002F5911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5550056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7246417C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4B321A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alidade.</w:t>
            </w:r>
          </w:p>
        </w:tc>
        <w:tc>
          <w:tcPr>
            <w:tcW w:w="1508" w:type="dxa"/>
            <w:vMerge w:val="restart"/>
          </w:tcPr>
          <w:p w14:paraId="3BCDD342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22E4D3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6E514000" w14:textId="77777777" w:rsidTr="00800225">
        <w:trPr>
          <w:trHeight w:val="466"/>
        </w:trPr>
        <w:tc>
          <w:tcPr>
            <w:tcW w:w="470" w:type="dxa"/>
            <w:vMerge/>
          </w:tcPr>
          <w:p w14:paraId="48FAB66A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534CBCF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57BB31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9272F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595A59D2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3E112AC6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A2C1A0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general size of plane table.</w:t>
            </w:r>
          </w:p>
        </w:tc>
        <w:tc>
          <w:tcPr>
            <w:tcW w:w="1508" w:type="dxa"/>
            <w:vMerge w:val="restart"/>
          </w:tcPr>
          <w:p w14:paraId="05EAECD9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08CEC84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0B403E6" w14:textId="77777777" w:rsidTr="00800225">
        <w:trPr>
          <w:trHeight w:val="466"/>
        </w:trPr>
        <w:tc>
          <w:tcPr>
            <w:tcW w:w="470" w:type="dxa"/>
            <w:vMerge/>
          </w:tcPr>
          <w:p w14:paraId="7A34AD45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E8240E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1BC0DD1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6AF7D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9A7C683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550658E2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8CB722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telescope alidade?</w:t>
            </w:r>
          </w:p>
        </w:tc>
        <w:tc>
          <w:tcPr>
            <w:tcW w:w="1508" w:type="dxa"/>
            <w:vMerge w:val="restart"/>
          </w:tcPr>
          <w:p w14:paraId="045A75D0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D6653C1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00DC018" w14:textId="77777777" w:rsidTr="00800225">
        <w:trPr>
          <w:trHeight w:val="466"/>
        </w:trPr>
        <w:tc>
          <w:tcPr>
            <w:tcW w:w="470" w:type="dxa"/>
            <w:vMerge/>
          </w:tcPr>
          <w:p w14:paraId="347780A8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8F8A9D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8C5A439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139C380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FC6A090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6A8F3434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D2A6C7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What is meant by orientation?</w:t>
            </w:r>
          </w:p>
        </w:tc>
        <w:tc>
          <w:tcPr>
            <w:tcW w:w="1508" w:type="dxa"/>
            <w:vMerge w:val="restart"/>
          </w:tcPr>
          <w:p w14:paraId="3654EBB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2E4D4D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5F85654" w14:textId="77777777" w:rsidTr="00800225">
        <w:trPr>
          <w:trHeight w:val="466"/>
        </w:trPr>
        <w:tc>
          <w:tcPr>
            <w:tcW w:w="470" w:type="dxa"/>
            <w:vMerge/>
          </w:tcPr>
          <w:p w14:paraId="120A8769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F98B7B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868BA5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4C1481D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0E5402EF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6314AD87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520C28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does orientation necessary?</w:t>
            </w:r>
          </w:p>
        </w:tc>
        <w:tc>
          <w:tcPr>
            <w:tcW w:w="1508" w:type="dxa"/>
            <w:vMerge w:val="restart"/>
          </w:tcPr>
          <w:p w14:paraId="05A9148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285492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517795C0" w14:textId="77777777" w:rsidTr="00800225">
        <w:trPr>
          <w:trHeight w:val="466"/>
        </w:trPr>
        <w:tc>
          <w:tcPr>
            <w:tcW w:w="470" w:type="dxa"/>
            <w:vMerge/>
          </w:tcPr>
          <w:p w14:paraId="48015348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E4BD6E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34421B7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7CE53F4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FCFB153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73B8C5FB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902938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Name the methods of orientation.</w:t>
            </w:r>
          </w:p>
        </w:tc>
        <w:tc>
          <w:tcPr>
            <w:tcW w:w="1508" w:type="dxa"/>
            <w:vMerge w:val="restart"/>
          </w:tcPr>
          <w:p w14:paraId="3F8A06B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D3044E4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645BE27C" w14:textId="77777777" w:rsidTr="00800225">
        <w:trPr>
          <w:trHeight w:val="466"/>
        </w:trPr>
        <w:tc>
          <w:tcPr>
            <w:tcW w:w="470" w:type="dxa"/>
            <w:vMerge/>
          </w:tcPr>
          <w:p w14:paraId="4DD29677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E340DA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3BBB1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5846D25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6612041" w14:textId="77777777" w:rsidTr="00800225">
        <w:trPr>
          <w:trHeight w:val="466"/>
        </w:trPr>
        <w:tc>
          <w:tcPr>
            <w:tcW w:w="470" w:type="dxa"/>
          </w:tcPr>
          <w:p w14:paraId="340C88D0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E95E44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Name the methods of plane table survey.</w:t>
            </w:r>
          </w:p>
          <w:p w14:paraId="16D23437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929EFD5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78E28DA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06EF472E" w14:textId="77777777" w:rsidTr="00800225">
        <w:trPr>
          <w:trHeight w:val="466"/>
        </w:trPr>
        <w:tc>
          <w:tcPr>
            <w:tcW w:w="470" w:type="dxa"/>
          </w:tcPr>
          <w:p w14:paraId="771F1655" w14:textId="77777777" w:rsidR="00800225" w:rsidRPr="004E69FB" w:rsidRDefault="00800225" w:rsidP="00800225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A8A7F9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740E74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7FF57750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D1F8CF3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248A60CA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BAFFE3F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What is traverse?</w:t>
            </w:r>
          </w:p>
        </w:tc>
        <w:tc>
          <w:tcPr>
            <w:tcW w:w="1508" w:type="dxa"/>
            <w:vMerge w:val="restart"/>
          </w:tcPr>
          <w:p w14:paraId="59B9A10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164A520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0740740F" w14:textId="77777777" w:rsidTr="00800225">
        <w:trPr>
          <w:trHeight w:val="466"/>
        </w:trPr>
        <w:tc>
          <w:tcPr>
            <w:tcW w:w="470" w:type="dxa"/>
            <w:vMerge/>
          </w:tcPr>
          <w:p w14:paraId="4E6F1553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920332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915A2B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53D2EFD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6F99CEDD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4EB11640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AAF74EE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What is base line in traverse?</w:t>
            </w:r>
          </w:p>
        </w:tc>
        <w:tc>
          <w:tcPr>
            <w:tcW w:w="1508" w:type="dxa"/>
            <w:vMerge w:val="restart"/>
          </w:tcPr>
          <w:p w14:paraId="3825CCF1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D34046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61FAC836" w14:textId="77777777" w:rsidTr="00800225">
        <w:trPr>
          <w:trHeight w:val="466"/>
        </w:trPr>
        <w:tc>
          <w:tcPr>
            <w:tcW w:w="470" w:type="dxa"/>
            <w:vMerge/>
          </w:tcPr>
          <w:p w14:paraId="7AA1E041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F251414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C7FFD7C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52C5D0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6C5D41F6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6CDFAF8F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5EE906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Name the types of traverse.</w:t>
            </w:r>
          </w:p>
        </w:tc>
        <w:tc>
          <w:tcPr>
            <w:tcW w:w="1508" w:type="dxa"/>
            <w:vMerge w:val="restart"/>
          </w:tcPr>
          <w:p w14:paraId="401E708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0EE92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E762F9E" w14:textId="77777777" w:rsidTr="00800225">
        <w:trPr>
          <w:trHeight w:val="466"/>
        </w:trPr>
        <w:tc>
          <w:tcPr>
            <w:tcW w:w="470" w:type="dxa"/>
            <w:vMerge/>
          </w:tcPr>
          <w:p w14:paraId="50B85C00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AE398D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5E2AFFC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486479E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0F3424C8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170DBB95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4E20E49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How closed traverse is checked?</w:t>
            </w:r>
          </w:p>
        </w:tc>
        <w:tc>
          <w:tcPr>
            <w:tcW w:w="1508" w:type="dxa"/>
            <w:vMerge w:val="restart"/>
          </w:tcPr>
          <w:p w14:paraId="6F4AC11C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1DF510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042E8EEE" w14:textId="77777777" w:rsidTr="00800225">
        <w:trPr>
          <w:trHeight w:val="466"/>
        </w:trPr>
        <w:tc>
          <w:tcPr>
            <w:tcW w:w="470" w:type="dxa"/>
            <w:vMerge/>
          </w:tcPr>
          <w:p w14:paraId="5E73B8B6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8216D4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1B28E65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A0D8831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15AD4237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092DECBF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E01C46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>What is closing error in traverse?</w:t>
            </w:r>
          </w:p>
        </w:tc>
        <w:tc>
          <w:tcPr>
            <w:tcW w:w="1508" w:type="dxa"/>
            <w:vMerge w:val="restart"/>
          </w:tcPr>
          <w:p w14:paraId="4DA98EC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CD86BD2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65E91A97" w14:textId="77777777" w:rsidTr="00800225">
        <w:trPr>
          <w:trHeight w:val="466"/>
        </w:trPr>
        <w:tc>
          <w:tcPr>
            <w:tcW w:w="470" w:type="dxa"/>
            <w:vMerge/>
          </w:tcPr>
          <w:p w14:paraId="32D1F340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B6DABBA" w14:textId="77777777" w:rsidR="00800225" w:rsidRPr="00055732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961D15D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8A9D1F9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67DD63F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3AAE0A97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D926BC" w14:textId="77777777" w:rsidR="00800225" w:rsidRPr="00656CB9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656CB9">
              <w:rPr>
                <w:rFonts w:ascii="Arial" w:hAnsi="Arial" w:cs="Arial"/>
                <w:sz w:val="22"/>
                <w:szCs w:val="22"/>
              </w:rPr>
              <w:t>How closing error of traverse is adjusted?</w:t>
            </w:r>
          </w:p>
        </w:tc>
        <w:tc>
          <w:tcPr>
            <w:tcW w:w="1508" w:type="dxa"/>
            <w:vMerge w:val="restart"/>
          </w:tcPr>
          <w:p w14:paraId="42AFD902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F24EBF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60DC4838" w14:textId="77777777" w:rsidTr="00800225">
        <w:trPr>
          <w:trHeight w:val="466"/>
        </w:trPr>
        <w:tc>
          <w:tcPr>
            <w:tcW w:w="470" w:type="dxa"/>
            <w:vMerge/>
          </w:tcPr>
          <w:p w14:paraId="5491159D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F70312" w14:textId="77777777" w:rsidR="00800225" w:rsidRPr="00656CB9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B3DBDFB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AAE0400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833307B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7DCB6C79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0D5FE3" w14:textId="77777777" w:rsidR="00800225" w:rsidRPr="00656CB9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656CB9">
              <w:rPr>
                <w:rFonts w:ascii="Arial" w:hAnsi="Arial" w:cs="Arial"/>
                <w:sz w:val="22"/>
                <w:szCs w:val="22"/>
              </w:rPr>
              <w:t xml:space="preserve">Name methods to solve </w:t>
            </w:r>
            <w:proofErr w:type="gramStart"/>
            <w:r w:rsidRPr="00656CB9">
              <w:rPr>
                <w:rFonts w:ascii="Arial" w:hAnsi="Arial" w:cs="Arial"/>
                <w:sz w:val="22"/>
                <w:szCs w:val="22"/>
              </w:rPr>
              <w:t>three point</w:t>
            </w:r>
            <w:proofErr w:type="gramEnd"/>
            <w:r w:rsidRPr="00656CB9">
              <w:rPr>
                <w:rFonts w:ascii="Arial" w:hAnsi="Arial" w:cs="Arial"/>
                <w:sz w:val="22"/>
                <w:szCs w:val="22"/>
              </w:rPr>
              <w:t xml:space="preserve"> problem.</w:t>
            </w:r>
          </w:p>
        </w:tc>
        <w:tc>
          <w:tcPr>
            <w:tcW w:w="1508" w:type="dxa"/>
            <w:vMerge w:val="restart"/>
          </w:tcPr>
          <w:p w14:paraId="1C2439B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4C8034B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36EAC4C9" w14:textId="77777777" w:rsidTr="00800225">
        <w:trPr>
          <w:trHeight w:val="466"/>
        </w:trPr>
        <w:tc>
          <w:tcPr>
            <w:tcW w:w="470" w:type="dxa"/>
            <w:vMerge/>
          </w:tcPr>
          <w:p w14:paraId="5ED7CF86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4136CD" w14:textId="77777777" w:rsidR="00800225" w:rsidRPr="00656CB9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8E0184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80F883F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6C94FFA6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678C1C13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51DE291" w14:textId="77777777" w:rsidR="00800225" w:rsidRPr="00656CB9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656CB9">
              <w:rPr>
                <w:rFonts w:ascii="Arial" w:hAnsi="Arial" w:cs="Arial"/>
                <w:sz w:val="22"/>
                <w:szCs w:val="22"/>
              </w:rPr>
              <w:t>When would you apply resection?</w:t>
            </w:r>
          </w:p>
        </w:tc>
        <w:tc>
          <w:tcPr>
            <w:tcW w:w="1508" w:type="dxa"/>
            <w:vMerge w:val="restart"/>
          </w:tcPr>
          <w:p w14:paraId="66898A19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583CE7A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CEC9203" w14:textId="77777777" w:rsidTr="00800225">
        <w:trPr>
          <w:trHeight w:val="466"/>
        </w:trPr>
        <w:tc>
          <w:tcPr>
            <w:tcW w:w="470" w:type="dxa"/>
            <w:vMerge/>
          </w:tcPr>
          <w:p w14:paraId="2B2081A3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1A0749" w14:textId="77777777" w:rsidR="00800225" w:rsidRPr="00656CB9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696306C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ACC5BDB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756C8EDC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0AAA5270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2941E4" w14:textId="77777777" w:rsidR="00800225" w:rsidRPr="00656CB9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656CB9">
              <w:rPr>
                <w:rFonts w:ascii="Arial" w:hAnsi="Arial" w:cs="Arial"/>
                <w:sz w:val="22"/>
                <w:szCs w:val="22"/>
              </w:rPr>
              <w:t>Give difference between ‘great triangle’ and ‘great circle’.</w:t>
            </w:r>
          </w:p>
        </w:tc>
        <w:tc>
          <w:tcPr>
            <w:tcW w:w="1508" w:type="dxa"/>
            <w:vMerge w:val="restart"/>
          </w:tcPr>
          <w:p w14:paraId="20D1B24E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7B21216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12B6CAC5" w14:textId="77777777" w:rsidTr="00800225">
        <w:trPr>
          <w:trHeight w:val="466"/>
        </w:trPr>
        <w:tc>
          <w:tcPr>
            <w:tcW w:w="470" w:type="dxa"/>
            <w:vMerge/>
          </w:tcPr>
          <w:p w14:paraId="60B188F4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DFDC60" w14:textId="77777777" w:rsidR="00800225" w:rsidRPr="00656CB9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815F949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E093805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2B0F6918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098DAED4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78A487" w14:textId="77777777" w:rsidR="00800225" w:rsidRPr="00656CB9" w:rsidRDefault="00800225" w:rsidP="00800225">
            <w:pPr>
              <w:rPr>
                <w:rFonts w:ascii="Arial" w:hAnsi="Arial" w:cs="Arial"/>
                <w:sz w:val="22"/>
                <w:szCs w:val="22"/>
              </w:rPr>
            </w:pPr>
            <w:r w:rsidRPr="00656CB9">
              <w:rPr>
                <w:rFonts w:ascii="Arial" w:hAnsi="Arial" w:cs="Arial"/>
                <w:sz w:val="22"/>
                <w:szCs w:val="22"/>
              </w:rPr>
              <w:t>What method would you apply for locating inaccessible point?</w:t>
            </w:r>
          </w:p>
        </w:tc>
        <w:tc>
          <w:tcPr>
            <w:tcW w:w="1508" w:type="dxa"/>
            <w:vMerge w:val="restart"/>
          </w:tcPr>
          <w:p w14:paraId="7E4C9AA4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BD5905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  <w:tr w:rsidR="00800225" w:rsidRPr="004E69FB" w14:paraId="4BB56E8E" w14:textId="77777777" w:rsidTr="00800225">
        <w:trPr>
          <w:trHeight w:val="466"/>
        </w:trPr>
        <w:tc>
          <w:tcPr>
            <w:tcW w:w="470" w:type="dxa"/>
            <w:vMerge/>
          </w:tcPr>
          <w:p w14:paraId="093F917E" w14:textId="77777777" w:rsidR="00800225" w:rsidRPr="004E69FB" w:rsidRDefault="00800225" w:rsidP="0080022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6BD4518" w14:textId="77777777" w:rsidR="00800225" w:rsidRPr="00656CB9" w:rsidRDefault="00800225" w:rsidP="00800225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6109E03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68A88F8" w14:textId="77777777" w:rsidR="00800225" w:rsidRPr="004E69FB" w:rsidRDefault="00800225" w:rsidP="00800225">
            <w:pPr>
              <w:rPr>
                <w:rFonts w:ascii="Calibri" w:hAnsi="Calibri" w:cs="Arial"/>
              </w:rPr>
            </w:pPr>
          </w:p>
        </w:tc>
      </w:tr>
    </w:tbl>
    <w:p w14:paraId="0A5F1CF9" w14:textId="77777777" w:rsidR="002F5911" w:rsidRDefault="002F5911" w:rsidP="0024460D">
      <w:pPr>
        <w:rPr>
          <w:rFonts w:ascii="Arial" w:hAnsi="Arial" w:cs="Arial"/>
        </w:rPr>
      </w:pPr>
    </w:p>
    <w:p w14:paraId="7DE738B2" w14:textId="77777777" w:rsidR="00FB1A30" w:rsidRDefault="00FB1A30" w:rsidP="0024460D">
      <w:pPr>
        <w:rPr>
          <w:rFonts w:ascii="Arial" w:hAnsi="Arial" w:cs="Arial"/>
        </w:rPr>
      </w:pPr>
    </w:p>
    <w:p w14:paraId="2A77065E" w14:textId="77777777" w:rsidR="002F5911" w:rsidRPr="00A33A91" w:rsidRDefault="002F5911" w:rsidP="0024460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21046ADD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333C07CF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B1A30" w:rsidRPr="00A33A91" w14:paraId="1111BD87" w14:textId="77777777" w:rsidTr="001372D8">
        <w:tc>
          <w:tcPr>
            <w:tcW w:w="9558" w:type="dxa"/>
          </w:tcPr>
          <w:p w14:paraId="418471E2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5AC227EB" w14:textId="77777777" w:rsidTr="001372D8">
        <w:tc>
          <w:tcPr>
            <w:tcW w:w="9558" w:type="dxa"/>
          </w:tcPr>
          <w:p w14:paraId="70A09006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548584A9" w14:textId="77777777" w:rsidTr="001372D8">
        <w:tc>
          <w:tcPr>
            <w:tcW w:w="9558" w:type="dxa"/>
          </w:tcPr>
          <w:p w14:paraId="65825862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115A64E6" w14:textId="77777777" w:rsidTr="001372D8">
        <w:tc>
          <w:tcPr>
            <w:tcW w:w="9558" w:type="dxa"/>
          </w:tcPr>
          <w:p w14:paraId="213F382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40B9FD1" w14:textId="77777777" w:rsidTr="001372D8">
        <w:tc>
          <w:tcPr>
            <w:tcW w:w="9558" w:type="dxa"/>
          </w:tcPr>
          <w:p w14:paraId="53DD8386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61E3E8C" w14:textId="77777777" w:rsidTr="001372D8">
        <w:trPr>
          <w:trHeight w:val="1727"/>
        </w:trPr>
        <w:tc>
          <w:tcPr>
            <w:tcW w:w="9558" w:type="dxa"/>
          </w:tcPr>
          <w:p w14:paraId="7CFF0397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E39C2FF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68FA9650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7065678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7D42B362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2E8C019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Candidate’s </w:t>
            </w:r>
            <w:proofErr w:type="spellStart"/>
            <w:r w:rsidRPr="00A33A91">
              <w:rPr>
                <w:rFonts w:ascii="Arial" w:hAnsi="Arial" w:cs="Arial"/>
                <w:b/>
                <w:sz w:val="22"/>
              </w:rPr>
              <w:t>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b/>
                <w:sz w:val="22"/>
              </w:rPr>
              <w:t>Assessor’s</w:t>
            </w:r>
            <w:proofErr w:type="spellEnd"/>
            <w:r w:rsidRPr="00A33A91">
              <w:rPr>
                <w:rFonts w:ascii="Arial" w:hAnsi="Arial" w:cs="Arial"/>
                <w:b/>
                <w:sz w:val="22"/>
              </w:rPr>
              <w:t xml:space="preserve">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15254EE" w14:textId="77777777" w:rsidR="00F76AB2" w:rsidRPr="00A33A91" w:rsidRDefault="00F76AB2" w:rsidP="00F76AB2">
      <w:pPr>
        <w:rPr>
          <w:rFonts w:ascii="Arial" w:hAnsi="Arial" w:cs="Arial"/>
        </w:rPr>
      </w:pPr>
    </w:p>
    <w:p w14:paraId="0E9117AA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9B9EFD" w14:textId="77777777" w:rsidR="003B6CD1" w:rsidRDefault="003B6CD1" w:rsidP="00C92255">
      <w:pPr>
        <w:spacing w:after="0" w:line="240" w:lineRule="auto"/>
      </w:pPr>
      <w:r>
        <w:separator/>
      </w:r>
    </w:p>
  </w:endnote>
  <w:endnote w:type="continuationSeparator" w:id="0">
    <w:p w14:paraId="28B76186" w14:textId="77777777" w:rsidR="003B6CD1" w:rsidRDefault="003B6CD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5C0A4B" w14:textId="77777777" w:rsidR="00800225" w:rsidRDefault="003B6C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5911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0039664" w14:textId="77777777" w:rsidR="00800225" w:rsidRDefault="008002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32D3FC" w14:textId="77777777" w:rsidR="003B6CD1" w:rsidRDefault="003B6CD1" w:rsidP="00C92255">
      <w:pPr>
        <w:spacing w:after="0" w:line="240" w:lineRule="auto"/>
      </w:pPr>
      <w:r>
        <w:separator/>
      </w:r>
    </w:p>
  </w:footnote>
  <w:footnote w:type="continuationSeparator" w:id="0">
    <w:p w14:paraId="44E5E25D" w14:textId="77777777" w:rsidR="003B6CD1" w:rsidRDefault="003B6CD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0A71957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2B2641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2807E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5"/>
  </w:num>
  <w:num w:numId="5">
    <w:abstractNumId w:val="2"/>
  </w:num>
  <w:num w:numId="6">
    <w:abstractNumId w:val="11"/>
  </w:num>
  <w:num w:numId="7">
    <w:abstractNumId w:val="12"/>
  </w:num>
  <w:num w:numId="8">
    <w:abstractNumId w:val="13"/>
  </w:num>
  <w:num w:numId="9">
    <w:abstractNumId w:val="0"/>
  </w:num>
  <w:num w:numId="10">
    <w:abstractNumId w:val="20"/>
  </w:num>
  <w:num w:numId="11">
    <w:abstractNumId w:val="5"/>
  </w:num>
  <w:num w:numId="12">
    <w:abstractNumId w:val="19"/>
  </w:num>
  <w:num w:numId="13">
    <w:abstractNumId w:val="16"/>
  </w:num>
  <w:num w:numId="14">
    <w:abstractNumId w:val="1"/>
  </w:num>
  <w:num w:numId="15">
    <w:abstractNumId w:val="6"/>
  </w:num>
  <w:num w:numId="16">
    <w:abstractNumId w:val="18"/>
  </w:num>
  <w:num w:numId="17">
    <w:abstractNumId w:val="7"/>
  </w:num>
  <w:num w:numId="18">
    <w:abstractNumId w:val="14"/>
  </w:num>
  <w:num w:numId="19">
    <w:abstractNumId w:val="17"/>
  </w:num>
  <w:num w:numId="20">
    <w:abstractNumId w:val="10"/>
  </w:num>
  <w:num w:numId="21">
    <w:abstractNumId w:val="9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0D09FB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906"/>
    <w:rsid w:val="00157C17"/>
    <w:rsid w:val="0016752A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5735C"/>
    <w:rsid w:val="002724EF"/>
    <w:rsid w:val="00276BCD"/>
    <w:rsid w:val="002827EA"/>
    <w:rsid w:val="00284F3D"/>
    <w:rsid w:val="00292AA0"/>
    <w:rsid w:val="002A2841"/>
    <w:rsid w:val="002C17E0"/>
    <w:rsid w:val="002C1ECE"/>
    <w:rsid w:val="002D27F3"/>
    <w:rsid w:val="002F5911"/>
    <w:rsid w:val="00307200"/>
    <w:rsid w:val="003074E8"/>
    <w:rsid w:val="003350BF"/>
    <w:rsid w:val="00345AC0"/>
    <w:rsid w:val="00345C9D"/>
    <w:rsid w:val="00351EED"/>
    <w:rsid w:val="003775B3"/>
    <w:rsid w:val="00396713"/>
    <w:rsid w:val="003A6FF0"/>
    <w:rsid w:val="003B28F3"/>
    <w:rsid w:val="003B6CD1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2B6D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079D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E7EE5"/>
    <w:rsid w:val="00704401"/>
    <w:rsid w:val="00717AEE"/>
    <w:rsid w:val="0074170C"/>
    <w:rsid w:val="0076154E"/>
    <w:rsid w:val="0076179D"/>
    <w:rsid w:val="00767E37"/>
    <w:rsid w:val="00774E49"/>
    <w:rsid w:val="00781501"/>
    <w:rsid w:val="00791F8D"/>
    <w:rsid w:val="00793BD2"/>
    <w:rsid w:val="007A1898"/>
    <w:rsid w:val="007B55DB"/>
    <w:rsid w:val="007C23FE"/>
    <w:rsid w:val="007D50CD"/>
    <w:rsid w:val="007E29C2"/>
    <w:rsid w:val="007F4073"/>
    <w:rsid w:val="007F7C4B"/>
    <w:rsid w:val="00800225"/>
    <w:rsid w:val="008207C1"/>
    <w:rsid w:val="00825686"/>
    <w:rsid w:val="00847786"/>
    <w:rsid w:val="0085795B"/>
    <w:rsid w:val="00873AA9"/>
    <w:rsid w:val="00881616"/>
    <w:rsid w:val="008A177D"/>
    <w:rsid w:val="008C6704"/>
    <w:rsid w:val="008C7EA1"/>
    <w:rsid w:val="008D4002"/>
    <w:rsid w:val="008D5D33"/>
    <w:rsid w:val="008D7F73"/>
    <w:rsid w:val="008E47D0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148D"/>
    <w:rsid w:val="00A14DB7"/>
    <w:rsid w:val="00A24F55"/>
    <w:rsid w:val="00A250F7"/>
    <w:rsid w:val="00A2773F"/>
    <w:rsid w:val="00A32914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83DE7"/>
    <w:rsid w:val="00B9468A"/>
    <w:rsid w:val="00B955EC"/>
    <w:rsid w:val="00BA20FB"/>
    <w:rsid w:val="00BA27F2"/>
    <w:rsid w:val="00BD5101"/>
    <w:rsid w:val="00BD5888"/>
    <w:rsid w:val="00BE31C0"/>
    <w:rsid w:val="00BE3ECF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D00C3"/>
    <w:rsid w:val="00DD0BBC"/>
    <w:rsid w:val="00DE6544"/>
    <w:rsid w:val="00E263AF"/>
    <w:rsid w:val="00E30545"/>
    <w:rsid w:val="00E54440"/>
    <w:rsid w:val="00E54D84"/>
    <w:rsid w:val="00E80DD5"/>
    <w:rsid w:val="00E829F7"/>
    <w:rsid w:val="00E92F0B"/>
    <w:rsid w:val="00EA2FA2"/>
    <w:rsid w:val="00EB7060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."/>
  <w:listSeparator w:val=","/>
  <w14:docId w14:val="4868A9B8"/>
  <w15:docId w15:val="{89438C01-ADDD-4E6D-838E-3CDB55C1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7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7E2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9C2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800225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3966B-6A4C-4249-81E1-73AA6E718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12</Pages>
  <Words>1476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21</cp:revision>
  <dcterms:created xsi:type="dcterms:W3CDTF">2018-07-02T11:35:00Z</dcterms:created>
  <dcterms:modified xsi:type="dcterms:W3CDTF">2020-09-07T04:20:00Z</dcterms:modified>
</cp:coreProperties>
</file>